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A2A" w:rsidRPr="00FC7A2A" w:rsidRDefault="00FC7A2A" w:rsidP="00FC7A2A">
      <w:pPr>
        <w:tabs>
          <w:tab w:val="left" w:pos="540"/>
          <w:tab w:val="left" w:pos="900"/>
        </w:tabs>
        <w:spacing w:after="0" w:line="240" w:lineRule="auto"/>
        <w:jc w:val="right"/>
        <w:rPr>
          <w:rFonts w:ascii="Times New Roman" w:eastAsia="Calibri" w:hAnsi="Times New Roman" w:cs="Times New Roman"/>
          <w:b/>
          <w:lang w:eastAsia="ru-RU"/>
        </w:rPr>
      </w:pPr>
      <w:bookmarkStart w:id="0" w:name="_GoBack"/>
      <w:bookmarkEnd w:id="0"/>
      <w:r w:rsidRPr="00FC7A2A">
        <w:rPr>
          <w:rFonts w:ascii="Times New Roman" w:eastAsia="Calibri" w:hAnsi="Times New Roman" w:cs="Times New Roman"/>
          <w:b/>
          <w:lang w:eastAsia="ru-RU"/>
        </w:rPr>
        <w:t>УТВЕРЖДАЮ:</w:t>
      </w:r>
    </w:p>
    <w:p w:rsidR="00FC7A2A" w:rsidRPr="00FC7A2A" w:rsidRDefault="00FC7A2A" w:rsidP="00FC7A2A">
      <w:pPr>
        <w:tabs>
          <w:tab w:val="left" w:pos="540"/>
          <w:tab w:val="left" w:pos="900"/>
        </w:tabs>
        <w:spacing w:after="0" w:line="240" w:lineRule="auto"/>
        <w:jc w:val="right"/>
        <w:rPr>
          <w:rFonts w:ascii="Times New Roman" w:eastAsia="Calibri" w:hAnsi="Times New Roman" w:cs="Times New Roman"/>
          <w:b/>
          <w:lang w:eastAsia="ru-RU"/>
        </w:rPr>
      </w:pPr>
      <w:r w:rsidRPr="00FC7A2A">
        <w:rPr>
          <w:rFonts w:ascii="Times New Roman" w:eastAsia="Calibri" w:hAnsi="Times New Roman" w:cs="Times New Roman"/>
          <w:b/>
          <w:lang w:eastAsia="ru-RU"/>
        </w:rPr>
        <w:t>Главный врач ГБУЗ «ИОКБ»</w:t>
      </w:r>
    </w:p>
    <w:p w:rsidR="00FC7A2A" w:rsidRPr="00FC7A2A" w:rsidRDefault="00FC7A2A" w:rsidP="00FC7A2A">
      <w:pPr>
        <w:tabs>
          <w:tab w:val="left" w:pos="540"/>
          <w:tab w:val="left" w:pos="900"/>
        </w:tabs>
        <w:spacing w:after="0" w:line="240" w:lineRule="auto"/>
        <w:jc w:val="right"/>
        <w:rPr>
          <w:rFonts w:ascii="Times New Roman" w:eastAsia="Calibri" w:hAnsi="Times New Roman" w:cs="Times New Roman"/>
          <w:b/>
          <w:lang w:eastAsia="ru-RU"/>
        </w:rPr>
      </w:pPr>
      <w:r w:rsidRPr="00FC7A2A">
        <w:rPr>
          <w:rFonts w:ascii="Times New Roman" w:eastAsia="Calibri" w:hAnsi="Times New Roman" w:cs="Times New Roman"/>
          <w:b/>
          <w:lang w:eastAsia="ru-RU"/>
        </w:rPr>
        <w:t>_____________________П.Е. Дудин</w:t>
      </w:r>
    </w:p>
    <w:p w:rsidR="00FC7A2A" w:rsidRPr="00FC7A2A" w:rsidRDefault="00FC7A2A" w:rsidP="00FC7A2A">
      <w:pPr>
        <w:tabs>
          <w:tab w:val="left" w:pos="540"/>
          <w:tab w:val="left" w:pos="900"/>
        </w:tabs>
        <w:spacing w:after="0" w:line="240" w:lineRule="auto"/>
        <w:jc w:val="right"/>
        <w:rPr>
          <w:rFonts w:ascii="Times New Roman" w:eastAsia="Calibri" w:hAnsi="Times New Roman" w:cs="Times New Roman"/>
          <w:b/>
          <w:lang w:eastAsia="ru-RU"/>
        </w:rPr>
      </w:pPr>
    </w:p>
    <w:p w:rsidR="00FC7A2A" w:rsidRPr="00FC7A2A" w:rsidRDefault="00FC7A2A" w:rsidP="00FC7A2A">
      <w:pPr>
        <w:tabs>
          <w:tab w:val="left" w:pos="540"/>
          <w:tab w:val="left" w:pos="900"/>
        </w:tabs>
        <w:spacing w:after="0" w:line="240" w:lineRule="auto"/>
        <w:ind w:left="180"/>
        <w:jc w:val="center"/>
        <w:rPr>
          <w:rFonts w:ascii="Times New Roman" w:eastAsia="Calibri" w:hAnsi="Times New Roman" w:cs="Times New Roman"/>
          <w:b/>
          <w:lang w:eastAsia="ru-RU"/>
        </w:rPr>
      </w:pPr>
    </w:p>
    <w:p w:rsidR="00FC7A2A" w:rsidRPr="00FC7A2A" w:rsidRDefault="00FC7A2A" w:rsidP="00FC7A2A">
      <w:pPr>
        <w:tabs>
          <w:tab w:val="left" w:pos="540"/>
          <w:tab w:val="left" w:pos="900"/>
        </w:tabs>
        <w:spacing w:after="0" w:line="240" w:lineRule="auto"/>
        <w:ind w:left="180"/>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ДОКУМЕНТАЦИЯ</w:t>
      </w:r>
    </w:p>
    <w:tbl>
      <w:tblPr>
        <w:tblW w:w="10066" w:type="dxa"/>
        <w:tblInd w:w="288" w:type="dxa"/>
        <w:tblLook w:val="00A0" w:firstRow="1" w:lastRow="0" w:firstColumn="1" w:lastColumn="0" w:noHBand="0" w:noVBand="0"/>
      </w:tblPr>
      <w:tblGrid>
        <w:gridCol w:w="10066"/>
      </w:tblGrid>
      <w:tr w:rsidR="00FC7A2A" w:rsidRPr="00FC7A2A" w:rsidTr="00FC7A2A">
        <w:tc>
          <w:tcPr>
            <w:tcW w:w="10066" w:type="dxa"/>
          </w:tcPr>
          <w:p w:rsidR="00FC7A2A" w:rsidRPr="00FC7A2A" w:rsidRDefault="00FC7A2A" w:rsidP="00FC7A2A">
            <w:pPr>
              <w:tabs>
                <w:tab w:val="left" w:pos="540"/>
                <w:tab w:val="left" w:pos="900"/>
              </w:tabs>
              <w:spacing w:after="0" w:line="240" w:lineRule="auto"/>
              <w:ind w:left="180"/>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Запрос цен (котировок) № </w:t>
            </w:r>
            <w:r w:rsidR="00B95F74">
              <w:rPr>
                <w:rFonts w:ascii="Times New Roman" w:eastAsia="Calibri" w:hAnsi="Times New Roman" w:cs="Times New Roman"/>
                <w:b/>
                <w:lang w:eastAsia="ru-RU"/>
              </w:rPr>
              <w:t>13</w:t>
            </w:r>
            <w:r w:rsidRPr="00FC7A2A">
              <w:rPr>
                <w:rFonts w:ascii="Times New Roman" w:eastAsia="Calibri" w:hAnsi="Times New Roman" w:cs="Times New Roman"/>
                <w:b/>
                <w:lang w:eastAsia="ru-RU"/>
              </w:rPr>
              <w:t>-К/14</w:t>
            </w:r>
          </w:p>
          <w:p w:rsidR="00FC7A2A" w:rsidRPr="00FC7A2A" w:rsidRDefault="00FC7A2A" w:rsidP="00FC7A2A">
            <w:pPr>
              <w:tabs>
                <w:tab w:val="left" w:pos="540"/>
                <w:tab w:val="left" w:pos="900"/>
              </w:tabs>
              <w:spacing w:after="0" w:line="240" w:lineRule="auto"/>
              <w:ind w:left="180"/>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на право заключить договор на поставку</w:t>
            </w:r>
          </w:p>
          <w:p w:rsidR="00FC7A2A" w:rsidRPr="00FC7A2A" w:rsidRDefault="00FC7A2A" w:rsidP="00FC7A2A">
            <w:pPr>
              <w:tabs>
                <w:tab w:val="left" w:pos="540"/>
                <w:tab w:val="left" w:pos="900"/>
              </w:tabs>
              <w:spacing w:after="0" w:line="240" w:lineRule="auto"/>
              <w:ind w:left="180"/>
              <w:jc w:val="center"/>
              <w:rPr>
                <w:rFonts w:ascii="Times New Roman" w:eastAsia="Calibri" w:hAnsi="Times New Roman" w:cs="Times New Roman"/>
                <w:b/>
                <w:lang w:eastAsia="ru-RU"/>
              </w:rPr>
            </w:pPr>
            <w:r w:rsidRPr="00FC7A2A">
              <w:rPr>
                <w:rFonts w:ascii="Times New Roman" w:eastAsia="Calibri" w:hAnsi="Times New Roman" w:cs="Times New Roman"/>
                <w:b/>
                <w:bCs/>
                <w:lang w:eastAsia="ru-RU"/>
              </w:rPr>
              <w:t>многоместной секции для зон ожидания</w:t>
            </w:r>
          </w:p>
        </w:tc>
      </w:tr>
    </w:tbl>
    <w:p w:rsidR="00FC7A2A" w:rsidRPr="00FC7A2A" w:rsidRDefault="00FC7A2A" w:rsidP="00FC7A2A">
      <w:pPr>
        <w:tabs>
          <w:tab w:val="left" w:pos="900"/>
        </w:tabs>
        <w:spacing w:after="0" w:line="240" w:lineRule="auto"/>
        <w:ind w:left="180" w:firstLine="567"/>
        <w:jc w:val="both"/>
        <w:rPr>
          <w:rFonts w:ascii="Times New Roman" w:eastAsia="Calibri" w:hAnsi="Times New Roman" w:cs="Times New Roman"/>
          <w:lang w:eastAsia="ru-RU"/>
        </w:rPr>
      </w:pPr>
      <w:r w:rsidRPr="00FC7A2A">
        <w:rPr>
          <w:rFonts w:ascii="Times New Roman" w:eastAsia="Calibri" w:hAnsi="Times New Roman" w:cs="Times New Roman"/>
          <w:b/>
          <w:lang w:eastAsia="ru-RU"/>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FC7A2A">
        <w:rPr>
          <w:rFonts w:ascii="Times New Roman" w:eastAsia="Calibri" w:hAnsi="Times New Roman" w:cs="Times New Roman"/>
          <w:lang w:eastAsia="ru-RU"/>
        </w:rPr>
        <w:t>:</w:t>
      </w:r>
    </w:p>
    <w:p w:rsidR="00FC7A2A" w:rsidRPr="00FC7A2A" w:rsidRDefault="00FC7A2A" w:rsidP="00FC7A2A">
      <w:pPr>
        <w:tabs>
          <w:tab w:val="left" w:pos="900"/>
        </w:tabs>
        <w:spacing w:after="0" w:line="240" w:lineRule="auto"/>
        <w:ind w:left="180" w:firstLine="567"/>
        <w:jc w:val="both"/>
        <w:rPr>
          <w:rFonts w:ascii="Times New Roman" w:eastAsia="Times New Roman" w:hAnsi="Times New Roman" w:cs="Times New Roman"/>
          <w:b/>
          <w:sz w:val="20"/>
          <w:szCs w:val="20"/>
          <w:lang w:eastAsia="ru-RU"/>
        </w:rPr>
      </w:pPr>
    </w:p>
    <w:p w:rsidR="00FC7A2A" w:rsidRPr="00FC7A2A" w:rsidRDefault="00FC7A2A" w:rsidP="00FC7A2A">
      <w:pPr>
        <w:tabs>
          <w:tab w:val="left" w:pos="900"/>
        </w:tabs>
        <w:spacing w:after="0" w:line="240" w:lineRule="auto"/>
        <w:ind w:left="180" w:firstLine="567"/>
        <w:jc w:val="center"/>
        <w:rPr>
          <w:rFonts w:ascii="Times New Roman" w:eastAsia="Times New Roman" w:hAnsi="Times New Roman" w:cs="Times New Roman"/>
          <w:b/>
          <w:sz w:val="20"/>
          <w:szCs w:val="20"/>
          <w:lang w:eastAsia="ru-RU"/>
        </w:rPr>
      </w:pPr>
      <w:r w:rsidRPr="00FC7A2A">
        <w:rPr>
          <w:rFonts w:ascii="Times New Roman" w:eastAsia="Times New Roman" w:hAnsi="Times New Roman" w:cs="Times New Roman"/>
          <w:b/>
          <w:sz w:val="20"/>
          <w:szCs w:val="20"/>
          <w:lang w:eastAsia="ru-RU"/>
        </w:rPr>
        <w:t>ТЕХНИЧЕСКОЕ ЗАДАНИЕ</w:t>
      </w:r>
    </w:p>
    <w:p w:rsidR="00FC7A2A" w:rsidRPr="00FC7A2A" w:rsidRDefault="00FC7A2A" w:rsidP="00FC7A2A">
      <w:pPr>
        <w:tabs>
          <w:tab w:val="left" w:pos="900"/>
        </w:tabs>
        <w:spacing w:after="0" w:line="240" w:lineRule="auto"/>
        <w:ind w:left="180" w:firstLine="567"/>
        <w:jc w:val="both"/>
        <w:rPr>
          <w:rFonts w:ascii="Times New Roman" w:eastAsia="Calibri" w:hAnsi="Times New Roman" w:cs="Times New Roman"/>
          <w:lang w:eastAsia="ru-RU"/>
        </w:rPr>
      </w:pPr>
    </w:p>
    <w:tbl>
      <w:tblPr>
        <w:tblW w:w="10242" w:type="dxa"/>
        <w:jc w:val="center"/>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2169"/>
        <w:gridCol w:w="4917"/>
        <w:gridCol w:w="1178"/>
        <w:gridCol w:w="1418"/>
      </w:tblGrid>
      <w:tr w:rsidR="00FC7A2A" w:rsidRPr="00666152" w:rsidTr="00D8453A">
        <w:trPr>
          <w:trHeight w:val="255"/>
          <w:jc w:val="center"/>
        </w:trPr>
        <w:tc>
          <w:tcPr>
            <w:tcW w:w="560" w:type="dxa"/>
            <w:noWrap/>
            <w:vAlign w:val="center"/>
          </w:tcPr>
          <w:p w:rsidR="00FC7A2A" w:rsidRPr="00666152" w:rsidRDefault="00FC7A2A" w:rsidP="00FC7A2A">
            <w:pPr>
              <w:spacing w:after="0" w:line="240" w:lineRule="auto"/>
              <w:jc w:val="center"/>
              <w:rPr>
                <w:rFonts w:ascii="Times New Roman" w:eastAsia="Calibri" w:hAnsi="Times New Roman" w:cs="Times New Roman"/>
                <w:b/>
                <w:sz w:val="20"/>
                <w:szCs w:val="20"/>
                <w:lang w:eastAsia="ru-RU"/>
              </w:rPr>
            </w:pPr>
            <w:r w:rsidRPr="00666152">
              <w:rPr>
                <w:rFonts w:ascii="Times New Roman" w:eastAsia="Calibri" w:hAnsi="Times New Roman" w:cs="Times New Roman"/>
                <w:b/>
                <w:sz w:val="20"/>
                <w:szCs w:val="20"/>
                <w:lang w:eastAsia="ru-RU"/>
              </w:rPr>
              <w:t>№ п/п</w:t>
            </w:r>
          </w:p>
        </w:tc>
        <w:tc>
          <w:tcPr>
            <w:tcW w:w="2169" w:type="dxa"/>
            <w:vAlign w:val="center"/>
          </w:tcPr>
          <w:p w:rsidR="00FC7A2A" w:rsidRPr="00666152" w:rsidRDefault="00FC7A2A" w:rsidP="00FC7A2A">
            <w:pPr>
              <w:spacing w:after="0" w:line="240" w:lineRule="auto"/>
              <w:jc w:val="center"/>
              <w:rPr>
                <w:rFonts w:ascii="Times New Roman" w:eastAsia="Calibri" w:hAnsi="Times New Roman" w:cs="Times New Roman"/>
                <w:b/>
                <w:sz w:val="20"/>
                <w:szCs w:val="20"/>
                <w:lang w:eastAsia="ru-RU"/>
              </w:rPr>
            </w:pPr>
            <w:r w:rsidRPr="00666152">
              <w:rPr>
                <w:rFonts w:ascii="Times New Roman" w:eastAsia="Calibri" w:hAnsi="Times New Roman" w:cs="Times New Roman"/>
                <w:b/>
                <w:sz w:val="20"/>
                <w:szCs w:val="20"/>
                <w:lang w:eastAsia="ru-RU"/>
              </w:rPr>
              <w:t>Наименование товара</w:t>
            </w:r>
          </w:p>
        </w:tc>
        <w:tc>
          <w:tcPr>
            <w:tcW w:w="4917" w:type="dxa"/>
            <w:vAlign w:val="center"/>
          </w:tcPr>
          <w:p w:rsidR="00FC7A2A" w:rsidRPr="00666152" w:rsidRDefault="00FC7A2A" w:rsidP="00FC7A2A">
            <w:pPr>
              <w:spacing w:after="0" w:line="240" w:lineRule="auto"/>
              <w:jc w:val="center"/>
              <w:rPr>
                <w:rFonts w:ascii="Times New Roman" w:eastAsia="Calibri" w:hAnsi="Times New Roman" w:cs="Times New Roman"/>
                <w:b/>
                <w:sz w:val="20"/>
                <w:szCs w:val="20"/>
                <w:lang w:eastAsia="ru-RU"/>
              </w:rPr>
            </w:pPr>
            <w:r w:rsidRPr="00666152">
              <w:rPr>
                <w:rFonts w:ascii="Times New Roman" w:eastAsia="Calibri" w:hAnsi="Times New Roman" w:cs="Times New Roman"/>
                <w:b/>
                <w:sz w:val="20"/>
                <w:szCs w:val="20"/>
                <w:lang w:eastAsia="ru-RU"/>
              </w:rPr>
              <w:t>Требования к функциональным характеристикам (потребительским свойствам), качественным характеристикам товара</w:t>
            </w:r>
          </w:p>
        </w:tc>
        <w:tc>
          <w:tcPr>
            <w:tcW w:w="1178" w:type="dxa"/>
            <w:noWrap/>
            <w:vAlign w:val="center"/>
          </w:tcPr>
          <w:p w:rsidR="00FC7A2A" w:rsidRPr="00666152" w:rsidRDefault="00FC7A2A" w:rsidP="00FC7A2A">
            <w:pPr>
              <w:spacing w:after="0" w:line="240" w:lineRule="auto"/>
              <w:jc w:val="center"/>
              <w:rPr>
                <w:rFonts w:ascii="Times New Roman" w:eastAsia="Calibri" w:hAnsi="Times New Roman" w:cs="Times New Roman"/>
                <w:b/>
                <w:sz w:val="20"/>
                <w:szCs w:val="20"/>
                <w:lang w:eastAsia="ru-RU"/>
              </w:rPr>
            </w:pPr>
            <w:r w:rsidRPr="00666152">
              <w:rPr>
                <w:rFonts w:ascii="Times New Roman" w:eastAsia="Calibri" w:hAnsi="Times New Roman" w:cs="Times New Roman"/>
                <w:b/>
                <w:sz w:val="20"/>
                <w:szCs w:val="20"/>
                <w:lang w:eastAsia="ru-RU"/>
              </w:rPr>
              <w:t>Единица измерения</w:t>
            </w:r>
          </w:p>
        </w:tc>
        <w:tc>
          <w:tcPr>
            <w:tcW w:w="1418" w:type="dxa"/>
            <w:noWrap/>
            <w:vAlign w:val="center"/>
          </w:tcPr>
          <w:p w:rsidR="00FC7A2A" w:rsidRPr="00666152" w:rsidRDefault="00FC7A2A" w:rsidP="00FC7A2A">
            <w:pPr>
              <w:spacing w:after="0" w:line="240" w:lineRule="auto"/>
              <w:jc w:val="center"/>
              <w:rPr>
                <w:rFonts w:ascii="Times New Roman" w:eastAsia="Calibri" w:hAnsi="Times New Roman" w:cs="Times New Roman"/>
                <w:b/>
                <w:sz w:val="20"/>
                <w:szCs w:val="20"/>
                <w:lang w:eastAsia="ru-RU"/>
              </w:rPr>
            </w:pPr>
            <w:r w:rsidRPr="00666152">
              <w:rPr>
                <w:rFonts w:ascii="Times New Roman" w:eastAsia="Calibri" w:hAnsi="Times New Roman" w:cs="Times New Roman"/>
                <w:b/>
                <w:sz w:val="20"/>
                <w:szCs w:val="20"/>
                <w:lang w:eastAsia="ru-RU"/>
              </w:rPr>
              <w:t>Количество</w:t>
            </w:r>
          </w:p>
        </w:tc>
      </w:tr>
      <w:tr w:rsidR="00FC7A2A" w:rsidRPr="00666152" w:rsidTr="00D8453A">
        <w:trPr>
          <w:trHeight w:val="255"/>
          <w:jc w:val="center"/>
        </w:trPr>
        <w:tc>
          <w:tcPr>
            <w:tcW w:w="560" w:type="dxa"/>
            <w:noWrap/>
          </w:tcPr>
          <w:p w:rsidR="00FC7A2A" w:rsidRPr="00666152" w:rsidRDefault="00FC7A2A" w:rsidP="00FC7A2A">
            <w:pPr>
              <w:spacing w:after="0" w:line="240" w:lineRule="auto"/>
              <w:rPr>
                <w:rFonts w:ascii="Times New Roman" w:eastAsia="Calibri" w:hAnsi="Times New Roman" w:cs="Times New Roman"/>
                <w:sz w:val="24"/>
                <w:szCs w:val="24"/>
                <w:lang w:eastAsia="ru-RU"/>
              </w:rPr>
            </w:pPr>
            <w:r w:rsidRPr="00666152">
              <w:rPr>
                <w:rFonts w:ascii="Times New Roman" w:eastAsia="Calibri" w:hAnsi="Times New Roman" w:cs="Times New Roman"/>
                <w:sz w:val="24"/>
                <w:szCs w:val="24"/>
                <w:lang w:eastAsia="ru-RU"/>
              </w:rPr>
              <w:t>1</w:t>
            </w:r>
          </w:p>
        </w:tc>
        <w:tc>
          <w:tcPr>
            <w:tcW w:w="2169" w:type="dxa"/>
          </w:tcPr>
          <w:p w:rsidR="00FC7A2A" w:rsidRPr="00FC7A2A" w:rsidRDefault="00FC7A2A" w:rsidP="00FC7A2A">
            <w:pPr>
              <w:spacing w:after="0" w:line="240" w:lineRule="auto"/>
              <w:rPr>
                <w:rFonts w:ascii="Times New Roman" w:eastAsia="Calibri" w:hAnsi="Times New Roman" w:cs="Times New Roman"/>
                <w:sz w:val="20"/>
                <w:szCs w:val="20"/>
              </w:rPr>
            </w:pPr>
            <w:r w:rsidRPr="00FC7A2A">
              <w:rPr>
                <w:rFonts w:ascii="Times New Roman" w:eastAsia="Calibri" w:hAnsi="Times New Roman" w:cs="Times New Roman"/>
                <w:sz w:val="20"/>
                <w:szCs w:val="20"/>
              </w:rPr>
              <w:t>многоместная секция</w:t>
            </w:r>
          </w:p>
          <w:p w:rsidR="00FC7A2A" w:rsidRPr="00666152" w:rsidRDefault="00FC7A2A" w:rsidP="00FC7A2A">
            <w:pPr>
              <w:spacing w:after="0" w:line="240" w:lineRule="auto"/>
              <w:rPr>
                <w:rFonts w:ascii="Times New Roman" w:eastAsia="Calibri" w:hAnsi="Times New Roman" w:cs="Times New Roman"/>
                <w:bCs/>
                <w:sz w:val="20"/>
                <w:szCs w:val="20"/>
                <w:lang w:eastAsia="ru-RU"/>
              </w:rPr>
            </w:pPr>
            <w:r w:rsidRPr="00FC7A2A">
              <w:rPr>
                <w:rFonts w:ascii="Times New Roman" w:eastAsia="Calibri" w:hAnsi="Times New Roman" w:cs="Times New Roman"/>
                <w:bCs/>
                <w:sz w:val="20"/>
                <w:szCs w:val="20"/>
                <w:lang w:eastAsia="ru-RU"/>
              </w:rPr>
              <w:t>для зон ожидания</w:t>
            </w:r>
          </w:p>
        </w:tc>
        <w:tc>
          <w:tcPr>
            <w:tcW w:w="4917" w:type="dxa"/>
          </w:tcPr>
          <w:p w:rsidR="00FC7A2A" w:rsidRPr="00666152" w:rsidRDefault="00FC7A2A" w:rsidP="00FC7A2A">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Четырехместная секция повышенной комфортности для зон ожидания с увеличенной стойкостью. Сиденья и спинка комбинированные: металл с искусственной кожей. Подлокотники и опоры</w:t>
            </w:r>
            <w:r w:rsidR="00D8453A">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 хромированные. С</w:t>
            </w:r>
            <w:r w:rsidR="00D8453A">
              <w:rPr>
                <w:rFonts w:ascii="Times New Roman" w:eastAsia="Calibri" w:hAnsi="Times New Roman" w:cs="Times New Roman"/>
                <w:sz w:val="20"/>
                <w:szCs w:val="20"/>
                <w:lang w:eastAsia="ru-RU"/>
              </w:rPr>
              <w:t>иденья – перфорированный металл</w:t>
            </w:r>
            <w:r>
              <w:rPr>
                <w:rFonts w:ascii="Times New Roman" w:eastAsia="Calibri" w:hAnsi="Times New Roman" w:cs="Times New Roman"/>
                <w:sz w:val="20"/>
                <w:szCs w:val="20"/>
                <w:lang w:eastAsia="ru-RU"/>
              </w:rPr>
              <w:t>, порошковое покрытие, с мягкими накладками.</w:t>
            </w:r>
            <w:r w:rsidR="00254869">
              <w:rPr>
                <w:rFonts w:ascii="Times New Roman" w:eastAsia="Calibri" w:hAnsi="Times New Roman" w:cs="Times New Roman"/>
                <w:sz w:val="20"/>
                <w:szCs w:val="20"/>
                <w:lang w:eastAsia="ru-RU"/>
              </w:rPr>
              <w:t xml:space="preserve"> Размер секции </w:t>
            </w:r>
            <w:r w:rsidR="00AB2144">
              <w:rPr>
                <w:rFonts w:ascii="Times New Roman" w:eastAsia="Calibri" w:hAnsi="Times New Roman" w:cs="Times New Roman"/>
                <w:sz w:val="20"/>
                <w:szCs w:val="20"/>
                <w:lang w:eastAsia="ru-RU"/>
              </w:rPr>
              <w:t xml:space="preserve"> глубина не менее </w:t>
            </w:r>
            <w:smartTag w:uri="urn:schemas-microsoft-com:office:smarttags" w:element="metricconverter">
              <w:smartTagPr>
                <w:attr w:name="ProductID" w:val="670 мм"/>
              </w:smartTagPr>
              <w:r w:rsidR="00AB2144">
                <w:rPr>
                  <w:rFonts w:ascii="Times New Roman" w:eastAsia="Calibri" w:hAnsi="Times New Roman" w:cs="Times New Roman"/>
                  <w:sz w:val="20"/>
                  <w:szCs w:val="20"/>
                  <w:lang w:eastAsia="ru-RU"/>
                </w:rPr>
                <w:t>670 мм</w:t>
              </w:r>
            </w:smartTag>
            <w:r w:rsidR="00AB2144">
              <w:rPr>
                <w:rFonts w:ascii="Times New Roman" w:eastAsia="Calibri" w:hAnsi="Times New Roman" w:cs="Times New Roman"/>
                <w:sz w:val="20"/>
                <w:szCs w:val="20"/>
                <w:lang w:eastAsia="ru-RU"/>
              </w:rPr>
              <w:t xml:space="preserve"> и не более </w:t>
            </w:r>
            <w:smartTag w:uri="urn:schemas-microsoft-com:office:smarttags" w:element="metricconverter">
              <w:smartTagPr>
                <w:attr w:name="ProductID" w:val="690 мм"/>
              </w:smartTagPr>
              <w:r w:rsidR="00AB2144">
                <w:rPr>
                  <w:rFonts w:ascii="Times New Roman" w:eastAsia="Calibri" w:hAnsi="Times New Roman" w:cs="Times New Roman"/>
                  <w:sz w:val="20"/>
                  <w:szCs w:val="20"/>
                  <w:lang w:eastAsia="ru-RU"/>
                </w:rPr>
                <w:t>690 мм</w:t>
              </w:r>
            </w:smartTag>
            <w:r w:rsidR="00AB2144">
              <w:rPr>
                <w:rFonts w:ascii="Times New Roman" w:eastAsia="Calibri" w:hAnsi="Times New Roman" w:cs="Times New Roman"/>
                <w:sz w:val="20"/>
                <w:szCs w:val="20"/>
                <w:lang w:eastAsia="ru-RU"/>
              </w:rPr>
              <w:t xml:space="preserve">, ширина не менее </w:t>
            </w:r>
            <w:smartTag w:uri="urn:schemas-microsoft-com:office:smarttags" w:element="metricconverter">
              <w:smartTagPr>
                <w:attr w:name="ProductID" w:val="2370 мм"/>
              </w:smartTagPr>
              <w:r w:rsidR="00AB2144">
                <w:rPr>
                  <w:rFonts w:ascii="Times New Roman" w:eastAsia="Calibri" w:hAnsi="Times New Roman" w:cs="Times New Roman"/>
                  <w:sz w:val="20"/>
                  <w:szCs w:val="20"/>
                  <w:lang w:eastAsia="ru-RU"/>
                </w:rPr>
                <w:t>2370 мм</w:t>
              </w:r>
            </w:smartTag>
            <w:r w:rsidR="003C2703">
              <w:rPr>
                <w:rFonts w:ascii="Times New Roman" w:eastAsia="Calibri" w:hAnsi="Times New Roman" w:cs="Times New Roman"/>
                <w:sz w:val="20"/>
                <w:szCs w:val="20"/>
                <w:lang w:eastAsia="ru-RU"/>
              </w:rPr>
              <w:t xml:space="preserve"> и не более 239</w:t>
            </w:r>
            <w:r w:rsidR="00AB2144">
              <w:rPr>
                <w:rFonts w:ascii="Times New Roman" w:eastAsia="Calibri" w:hAnsi="Times New Roman" w:cs="Times New Roman"/>
                <w:sz w:val="20"/>
                <w:szCs w:val="20"/>
                <w:lang w:eastAsia="ru-RU"/>
              </w:rPr>
              <w:t xml:space="preserve">0 мм, высота не менее </w:t>
            </w:r>
            <w:smartTag w:uri="urn:schemas-microsoft-com:office:smarttags" w:element="metricconverter">
              <w:smartTagPr>
                <w:attr w:name="ProductID" w:val="790 мм"/>
              </w:smartTagPr>
              <w:r w:rsidR="00AB2144">
                <w:rPr>
                  <w:rFonts w:ascii="Times New Roman" w:eastAsia="Calibri" w:hAnsi="Times New Roman" w:cs="Times New Roman"/>
                  <w:sz w:val="20"/>
                  <w:szCs w:val="20"/>
                  <w:lang w:eastAsia="ru-RU"/>
                </w:rPr>
                <w:t>790 мм</w:t>
              </w:r>
            </w:smartTag>
            <w:r w:rsidR="00AB2144">
              <w:rPr>
                <w:rFonts w:ascii="Times New Roman" w:eastAsia="Calibri" w:hAnsi="Times New Roman" w:cs="Times New Roman"/>
                <w:sz w:val="20"/>
                <w:szCs w:val="20"/>
                <w:lang w:eastAsia="ru-RU"/>
              </w:rPr>
              <w:t xml:space="preserve"> и не более </w:t>
            </w:r>
            <w:smartTag w:uri="urn:schemas-microsoft-com:office:smarttags" w:element="metricconverter">
              <w:smartTagPr>
                <w:attr w:name="ProductID" w:val="810 мм"/>
              </w:smartTagPr>
              <w:r w:rsidR="00AB2144">
                <w:rPr>
                  <w:rFonts w:ascii="Times New Roman" w:eastAsia="Calibri" w:hAnsi="Times New Roman" w:cs="Times New Roman"/>
                  <w:sz w:val="20"/>
                  <w:szCs w:val="20"/>
                  <w:lang w:eastAsia="ru-RU"/>
                </w:rPr>
                <w:t>810 мм</w:t>
              </w:r>
            </w:smartTag>
            <w:r w:rsidR="00AB2144">
              <w:rPr>
                <w:rFonts w:ascii="Times New Roman" w:eastAsia="Calibri" w:hAnsi="Times New Roman" w:cs="Times New Roman"/>
                <w:sz w:val="20"/>
                <w:szCs w:val="20"/>
                <w:lang w:eastAsia="ru-RU"/>
              </w:rPr>
              <w:t xml:space="preserve">, высота сиденья не менее </w:t>
            </w:r>
            <w:smartTag w:uri="urn:schemas-microsoft-com:office:smarttags" w:element="metricconverter">
              <w:smartTagPr>
                <w:attr w:name="ProductID" w:val="410 мм"/>
              </w:smartTagPr>
              <w:r w:rsidR="00AB2144">
                <w:rPr>
                  <w:rFonts w:ascii="Times New Roman" w:eastAsia="Calibri" w:hAnsi="Times New Roman" w:cs="Times New Roman"/>
                  <w:sz w:val="20"/>
                  <w:szCs w:val="20"/>
                  <w:lang w:eastAsia="ru-RU"/>
                </w:rPr>
                <w:t>410 мм</w:t>
              </w:r>
            </w:smartTag>
            <w:r w:rsidR="00AB2144">
              <w:rPr>
                <w:rFonts w:ascii="Times New Roman" w:eastAsia="Calibri" w:hAnsi="Times New Roman" w:cs="Times New Roman"/>
                <w:sz w:val="20"/>
                <w:szCs w:val="20"/>
                <w:lang w:eastAsia="ru-RU"/>
              </w:rPr>
              <w:t>.</w:t>
            </w:r>
            <w:r w:rsidR="009E7954">
              <w:rPr>
                <w:rFonts w:ascii="Times New Roman" w:eastAsia="Calibri" w:hAnsi="Times New Roman" w:cs="Times New Roman"/>
                <w:sz w:val="20"/>
                <w:szCs w:val="20"/>
                <w:lang w:eastAsia="ru-RU"/>
              </w:rPr>
              <w:t xml:space="preserve"> Устанавливается на опоры с пластиковыми заглушками.</w:t>
            </w:r>
          </w:p>
        </w:tc>
        <w:tc>
          <w:tcPr>
            <w:tcW w:w="1178" w:type="dxa"/>
            <w:noWrap/>
            <w:vAlign w:val="center"/>
          </w:tcPr>
          <w:p w:rsidR="00FC7A2A" w:rsidRPr="00666152" w:rsidRDefault="00FC7A2A" w:rsidP="00FC7A2A">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ш</w:t>
            </w:r>
            <w:r w:rsidRPr="00631326">
              <w:rPr>
                <w:rFonts w:ascii="Times New Roman" w:eastAsia="Calibri" w:hAnsi="Times New Roman" w:cs="Times New Roman"/>
                <w:sz w:val="20"/>
                <w:szCs w:val="20"/>
                <w:lang w:eastAsia="ru-RU"/>
              </w:rPr>
              <w:t>т</w:t>
            </w:r>
            <w:r>
              <w:rPr>
                <w:rFonts w:ascii="Times New Roman" w:eastAsia="Calibri" w:hAnsi="Times New Roman" w:cs="Times New Roman"/>
                <w:sz w:val="20"/>
                <w:szCs w:val="20"/>
                <w:lang w:eastAsia="ru-RU"/>
              </w:rPr>
              <w:t>.</w:t>
            </w:r>
          </w:p>
        </w:tc>
        <w:tc>
          <w:tcPr>
            <w:tcW w:w="1418" w:type="dxa"/>
            <w:noWrap/>
            <w:vAlign w:val="center"/>
          </w:tcPr>
          <w:p w:rsidR="00FC7A2A" w:rsidRPr="00666152" w:rsidRDefault="00FC7A2A" w:rsidP="00FC7A2A">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30</w:t>
            </w:r>
          </w:p>
        </w:tc>
      </w:tr>
    </w:tbl>
    <w:p w:rsidR="00FC7A2A" w:rsidRPr="00FC7A2A" w:rsidRDefault="00FC7A2A" w:rsidP="00FC7A2A">
      <w:pPr>
        <w:autoSpaceDE w:val="0"/>
        <w:autoSpaceDN w:val="0"/>
        <w:adjustRightInd w:val="0"/>
        <w:spacing w:after="0" w:line="240" w:lineRule="auto"/>
        <w:ind w:firstLine="540"/>
        <w:jc w:val="both"/>
        <w:rPr>
          <w:rFonts w:ascii="Times New Roman" w:eastAsia="Calibri" w:hAnsi="Times New Roman" w:cs="Times New Roman"/>
          <w:bCs/>
          <w:lang w:eastAsia="ru-RU"/>
        </w:rPr>
      </w:pPr>
    </w:p>
    <w:p w:rsidR="00DC682D" w:rsidRPr="00DC682D" w:rsidRDefault="00DC682D" w:rsidP="00DC682D">
      <w:pPr>
        <w:spacing w:after="0" w:line="240" w:lineRule="auto"/>
        <w:ind w:firstLine="426"/>
        <w:jc w:val="both"/>
        <w:rPr>
          <w:rFonts w:ascii="Times New Roman" w:eastAsia="Calibri" w:hAnsi="Times New Roman" w:cs="Times New Roman"/>
          <w:bCs/>
          <w:lang w:eastAsia="ru-RU"/>
        </w:rPr>
      </w:pPr>
      <w:r w:rsidRPr="00DC682D">
        <w:rPr>
          <w:rFonts w:ascii="Times New Roman" w:eastAsia="Calibri" w:hAnsi="Times New Roman" w:cs="Times New Roman"/>
          <w:bCs/>
          <w:lang w:eastAsia="ru-RU"/>
        </w:rPr>
        <w:t xml:space="preserve">Предлагаемый товар должен быть зарегистрирован и разрешен к применению на территории Российской Федерации. </w:t>
      </w:r>
    </w:p>
    <w:p w:rsidR="00DC682D" w:rsidRPr="00DC682D" w:rsidRDefault="00DC682D" w:rsidP="00DC682D">
      <w:pPr>
        <w:spacing w:after="0" w:line="240" w:lineRule="auto"/>
        <w:ind w:firstLine="426"/>
        <w:jc w:val="both"/>
        <w:rPr>
          <w:rFonts w:ascii="Times New Roman" w:eastAsia="Calibri" w:hAnsi="Times New Roman" w:cs="Times New Roman"/>
          <w:bCs/>
          <w:lang w:eastAsia="ru-RU"/>
        </w:rPr>
      </w:pPr>
      <w:r w:rsidRPr="00DC682D">
        <w:rPr>
          <w:rFonts w:ascii="Times New Roman" w:eastAsia="Calibri" w:hAnsi="Times New Roman" w:cs="Times New Roman"/>
          <w:bCs/>
          <w:lang w:eastAsia="ru-RU"/>
        </w:rPr>
        <w:t>Товар должен быть новым, не бывшим в употреблении, соответствовать государственным стандартам Российской Федерации и подтверждаться прилагаемыми при поставке документами удостоверяющими качество (сертификат соответствия в случае обязательной сертификации; регистрационное удостоверение, гарантийный талон).</w:t>
      </w:r>
      <w:r w:rsidRPr="00DC682D">
        <w:rPr>
          <w:rFonts w:ascii="Times New Roman" w:eastAsia="Times New Roman" w:hAnsi="Times New Roman" w:cs="Times New Roman"/>
          <w:bCs/>
          <w:sz w:val="20"/>
          <w:szCs w:val="20"/>
          <w:lang w:eastAsia="ru-RU"/>
        </w:rPr>
        <w:t xml:space="preserve"> </w:t>
      </w:r>
      <w:r w:rsidRPr="00DC682D">
        <w:rPr>
          <w:rFonts w:ascii="Times New Roman" w:eastAsia="Calibri" w:hAnsi="Times New Roman" w:cs="Times New Roman"/>
          <w:bCs/>
          <w:lang w:eastAsia="ru-RU"/>
        </w:rPr>
        <w:t xml:space="preserve">Срок гарантии Поставщика на </w:t>
      </w:r>
      <w:r>
        <w:rPr>
          <w:rFonts w:ascii="Times New Roman" w:eastAsia="Calibri" w:hAnsi="Times New Roman" w:cs="Times New Roman"/>
          <w:bCs/>
          <w:lang w:eastAsia="ru-RU"/>
        </w:rPr>
        <w:t>товар</w:t>
      </w:r>
      <w:r w:rsidRPr="00DC682D">
        <w:rPr>
          <w:rFonts w:ascii="Times New Roman" w:eastAsia="Calibri" w:hAnsi="Times New Roman" w:cs="Times New Roman"/>
          <w:bCs/>
          <w:lang w:eastAsia="ru-RU"/>
        </w:rPr>
        <w:t xml:space="preserve"> не менее чем срок действия гарантии производителя поставляемого </w:t>
      </w:r>
      <w:r>
        <w:rPr>
          <w:rFonts w:ascii="Times New Roman" w:eastAsia="Calibri" w:hAnsi="Times New Roman" w:cs="Times New Roman"/>
          <w:bCs/>
          <w:lang w:eastAsia="ru-RU"/>
        </w:rPr>
        <w:t>товара</w:t>
      </w:r>
      <w:r w:rsidRPr="00DC682D">
        <w:rPr>
          <w:rFonts w:ascii="Times New Roman" w:eastAsia="Calibri" w:hAnsi="Times New Roman" w:cs="Times New Roman"/>
          <w:bCs/>
          <w:lang w:eastAsia="ru-RU"/>
        </w:rPr>
        <w:t xml:space="preserve">, но не менее 12 (двенадцать) месяцев с момента </w:t>
      </w:r>
      <w:r w:rsidR="009E0BD9">
        <w:rPr>
          <w:rFonts w:ascii="Times New Roman" w:eastAsia="Calibri" w:hAnsi="Times New Roman" w:cs="Times New Roman"/>
          <w:bCs/>
          <w:lang w:eastAsia="ru-RU"/>
        </w:rPr>
        <w:t xml:space="preserve">подписания акта </w:t>
      </w:r>
      <w:r>
        <w:rPr>
          <w:rFonts w:ascii="Times New Roman" w:eastAsia="Calibri" w:hAnsi="Times New Roman" w:cs="Times New Roman"/>
          <w:bCs/>
          <w:lang w:eastAsia="ru-RU"/>
        </w:rPr>
        <w:t>сборки товара</w:t>
      </w:r>
      <w:r w:rsidRPr="00DC682D">
        <w:rPr>
          <w:rFonts w:ascii="Times New Roman" w:eastAsia="Calibri" w:hAnsi="Times New Roman" w:cs="Times New Roman"/>
          <w:bCs/>
          <w:lang w:eastAsia="ru-RU"/>
        </w:rPr>
        <w:t>.</w:t>
      </w:r>
    </w:p>
    <w:p w:rsidR="00DC682D" w:rsidRDefault="00DC682D" w:rsidP="00DC682D">
      <w:pPr>
        <w:spacing w:after="0" w:line="240" w:lineRule="auto"/>
        <w:ind w:firstLine="426"/>
        <w:jc w:val="both"/>
        <w:rPr>
          <w:rFonts w:ascii="Times New Roman" w:eastAsia="Calibri" w:hAnsi="Times New Roman" w:cs="Times New Roman"/>
          <w:bCs/>
          <w:lang w:eastAsia="ru-RU"/>
        </w:rPr>
      </w:pPr>
      <w:r w:rsidRPr="00DC682D">
        <w:rPr>
          <w:rFonts w:ascii="Times New Roman" w:eastAsia="Calibri" w:hAnsi="Times New Roman" w:cs="Times New Roman"/>
          <w:bCs/>
          <w:lang w:eastAsia="ru-RU"/>
        </w:rPr>
        <w:t>В случае поставки товара ненадлежащего качества, некомплектного, обнаружения производственных дефектов, либо дефектов, возникших в ходе транспортировки или погрузочно-разгрузочных работ, Поставщик обязуется заменить товар своими силами и за свой счёт.</w:t>
      </w:r>
    </w:p>
    <w:p w:rsidR="00FC7A2A" w:rsidRPr="00FC7A2A" w:rsidRDefault="00DC682D" w:rsidP="00DC682D">
      <w:pPr>
        <w:spacing w:after="0" w:line="240" w:lineRule="auto"/>
        <w:ind w:firstLine="426"/>
        <w:jc w:val="both"/>
        <w:rPr>
          <w:rFonts w:ascii="Times New Roman" w:eastAsia="Calibri" w:hAnsi="Times New Roman" w:cs="Times New Roman"/>
          <w:bCs/>
          <w:lang w:eastAsia="ru-RU"/>
        </w:rPr>
      </w:pPr>
      <w:r w:rsidRPr="00DC682D">
        <w:rPr>
          <w:rFonts w:ascii="Times New Roman" w:eastAsia="Calibri" w:hAnsi="Times New Roman" w:cs="Times New Roman"/>
          <w:bCs/>
          <w:lang w:eastAsia="ru-RU"/>
        </w:rPr>
        <w:t>Упаковка товара в соответствии с требованиями ГОСТ, ТУ, обеспечивающая целостность и сохранность товара от всякого рада повреждений при транспортировке всеми видами транспорта.</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Требования к содержанию, форме, оформлению и составу заявки на участие в закупке:</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и пронумерованы. Участник закупки вправе подать только одну заявку на участие в запросе цен (котировок). </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w:t>
      </w:r>
      <w:r w:rsidRPr="00FC7A2A">
        <w:rPr>
          <w:rFonts w:ascii="Times New Roman" w:eastAsia="Calibri" w:hAnsi="Times New Roman" w:cs="Times New Roman"/>
          <w:lang w:eastAsia="ru-RU"/>
        </w:rPr>
        <w:lastRenderedPageBreak/>
        <w:t>конверты и заявки могут быть возвращены участникам закупки на основании их письменного запроса в течение 10 рабочих дней.</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w:t>
      </w:r>
      <w:r w:rsidRPr="00FC7A2A">
        <w:rPr>
          <w:rFonts w:ascii="Times New Roman" w:eastAsia="Calibri" w:hAnsi="Times New Roman" w:cs="Times New Roman"/>
          <w:sz w:val="24"/>
          <w:szCs w:val="24"/>
          <w:lang w:eastAsia="ru-RU"/>
        </w:rPr>
        <w:t xml:space="preserve"> </w:t>
      </w:r>
      <w:r w:rsidRPr="00FC7A2A">
        <w:rPr>
          <w:rFonts w:ascii="Times New Roman" w:eastAsia="Calibri" w:hAnsi="Times New Roman" w:cs="Times New Roman"/>
          <w:lang w:eastAsia="ru-RU"/>
        </w:rPr>
        <w:t>Цена договора должна быть указана в рублях Российской Федерации.</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Заявка должна быть заполнена по всем пунктам в соответствии с формой, являющейся приложением к документации.</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Приложение № 1 форма письма о направлении заявки на участие в запросе цен (котировок).</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Приложение № 2 форма заявки на участие в запросе цен (котировок). </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Приложение № 3 проект договора. </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FC7A2A" w:rsidRPr="00FC7A2A" w:rsidRDefault="00FC7A2A" w:rsidP="00FC7A2A">
      <w:pPr>
        <w:widowControl w:val="0"/>
        <w:tabs>
          <w:tab w:val="left" w:pos="1134"/>
        </w:tabs>
        <w:suppressAutoHyphens/>
        <w:autoSpaceDE w:val="0"/>
        <w:autoSpaceDN w:val="0"/>
        <w:adjustRightInd w:val="0"/>
        <w:spacing w:after="0" w:line="240" w:lineRule="auto"/>
        <w:ind w:firstLine="426"/>
        <w:jc w:val="both"/>
        <w:rPr>
          <w:rFonts w:ascii="Times New Roman" w:eastAsia="Calibri" w:hAnsi="Times New Roman" w:cs="Times New Roman"/>
          <w:bCs/>
          <w:lang w:eastAsia="ru-RU"/>
        </w:rPr>
      </w:pPr>
      <w:r w:rsidRPr="00FC7A2A">
        <w:rPr>
          <w:rFonts w:ascii="Times New Roman" w:eastAsia="Calibri" w:hAnsi="Times New Roman" w:cs="Times New Roman"/>
          <w:bCs/>
          <w:lang w:eastAsia="ru-RU"/>
        </w:rPr>
        <w:t>Участнику закупки при заполнении з</w:t>
      </w:r>
      <w:r w:rsidRPr="00FC7A2A">
        <w:rPr>
          <w:rFonts w:ascii="Times New Roman" w:eastAsia="Calibri" w:hAnsi="Times New Roman" w:cs="Times New Roman"/>
          <w:lang w:eastAsia="ru-RU"/>
        </w:rPr>
        <w:t>аявки на участие в запросе цен (котировок)</w:t>
      </w:r>
      <w:r w:rsidRPr="00FC7A2A">
        <w:rPr>
          <w:rFonts w:ascii="Times New Roman" w:eastAsia="Calibri" w:hAnsi="Times New Roman" w:cs="Times New Roman"/>
          <w:bCs/>
          <w:lang w:eastAsia="ru-RU"/>
        </w:rPr>
        <w:t>, приложенной к настоящей документации, в обязательном порядке следует указывать наименование, страну и место изготовления, полную характеристику поставляемого товара, год выпуска, перечень документов, подтверждающих качество , срок гарантии.</w:t>
      </w:r>
    </w:p>
    <w:p w:rsidR="00FC7A2A" w:rsidRPr="00FC7A2A" w:rsidRDefault="00FC7A2A" w:rsidP="00FC7A2A">
      <w:pPr>
        <w:spacing w:after="0" w:line="240" w:lineRule="auto"/>
        <w:ind w:firstLine="360"/>
        <w:jc w:val="both"/>
        <w:rPr>
          <w:rFonts w:ascii="Times New Roman" w:eastAsia="Calibri" w:hAnsi="Times New Roman" w:cs="Times New Roman"/>
          <w:iCs/>
          <w:lang w:eastAsia="ru-RU"/>
        </w:rPr>
      </w:pPr>
      <w:r w:rsidRPr="00FC7A2A">
        <w:rPr>
          <w:rFonts w:ascii="Times New Roman" w:eastAsia="Calibri" w:hAnsi="Times New Roman" w:cs="Times New Roman"/>
          <w:iCs/>
          <w:lang w:eastAsia="ru-RU"/>
        </w:rPr>
        <w:t>В случае, если в графе «Требования к функциональным характеристикам (потребительским свойствам), качественным характеристикам товара»:</w:t>
      </w:r>
    </w:p>
    <w:p w:rsidR="00FC7A2A" w:rsidRPr="00FC7A2A" w:rsidRDefault="00FC7A2A" w:rsidP="00FC7A2A">
      <w:pPr>
        <w:spacing w:after="0" w:line="240" w:lineRule="auto"/>
        <w:ind w:firstLine="360"/>
        <w:rPr>
          <w:rFonts w:ascii="Times New Roman" w:eastAsia="Calibri" w:hAnsi="Times New Roman" w:cs="Times New Roman"/>
          <w:iCs/>
          <w:lang w:eastAsia="ru-RU"/>
        </w:rPr>
      </w:pPr>
      <w:r w:rsidRPr="00FC7A2A">
        <w:rPr>
          <w:rFonts w:ascii="Times New Roman" w:eastAsia="Calibri" w:hAnsi="Times New Roman" w:cs="Times New Roman"/>
          <w:iCs/>
          <w:lang w:eastAsia="ru-RU"/>
        </w:rPr>
        <w:t xml:space="preserve">- указано </w:t>
      </w:r>
      <w:r w:rsidRPr="00FC7A2A">
        <w:rPr>
          <w:rFonts w:ascii="Times New Roman" w:eastAsia="Calibri" w:hAnsi="Times New Roman" w:cs="Times New Roman"/>
          <w:bCs/>
          <w:iCs/>
          <w:lang w:eastAsia="ru-RU"/>
        </w:rPr>
        <w:t>(не более, не менее, или),</w:t>
      </w:r>
      <w:r w:rsidRPr="00FC7A2A">
        <w:rPr>
          <w:rFonts w:ascii="Times New Roman" w:eastAsia="Calibri" w:hAnsi="Times New Roman" w:cs="Times New Roman"/>
          <w:iCs/>
          <w:lang w:eastAsia="ru-RU"/>
        </w:rPr>
        <w:t xml:space="preserve"> то участнику размещения заказа при подготовке заявки на участие в открытом аукционе в электронной форме следует указывать конкретные показатели предлагаемого к поставке товара.</w:t>
      </w:r>
    </w:p>
    <w:p w:rsidR="00FC7A2A" w:rsidRPr="00FC7A2A" w:rsidRDefault="00FC7A2A" w:rsidP="00FC7A2A">
      <w:pPr>
        <w:spacing w:after="0" w:line="240" w:lineRule="auto"/>
        <w:ind w:firstLine="360"/>
        <w:rPr>
          <w:rFonts w:ascii="Times New Roman" w:eastAsia="Calibri" w:hAnsi="Times New Roman" w:cs="Times New Roman"/>
          <w:iCs/>
          <w:lang w:eastAsia="ru-RU"/>
        </w:rPr>
      </w:pPr>
      <w:r w:rsidRPr="00FC7A2A">
        <w:rPr>
          <w:rFonts w:ascii="Times New Roman" w:eastAsia="Calibri" w:hAnsi="Times New Roman" w:cs="Times New Roman"/>
          <w:iCs/>
          <w:lang w:eastAsia="ru-RU"/>
        </w:rPr>
        <w:t xml:space="preserve">- указано </w:t>
      </w:r>
      <w:r w:rsidRPr="00FC7A2A">
        <w:rPr>
          <w:rFonts w:ascii="Times New Roman" w:eastAsia="Calibri" w:hAnsi="Times New Roman" w:cs="Times New Roman"/>
          <w:bCs/>
          <w:iCs/>
          <w:lang w:eastAsia="ru-RU"/>
        </w:rPr>
        <w:t>(от __ до __)</w:t>
      </w:r>
      <w:r w:rsidRPr="00FC7A2A">
        <w:rPr>
          <w:rFonts w:ascii="Times New Roman" w:eastAsia="Calibri" w:hAnsi="Times New Roman" w:cs="Times New Roman"/>
          <w:iCs/>
          <w:lang w:eastAsia="ru-RU"/>
        </w:rPr>
        <w:t xml:space="preserve"> участник размещения заказа указывает </w:t>
      </w:r>
      <w:r w:rsidRPr="00FC7A2A">
        <w:rPr>
          <w:rFonts w:ascii="Times New Roman" w:eastAsia="Calibri" w:hAnsi="Times New Roman" w:cs="Times New Roman"/>
          <w:bCs/>
          <w:iCs/>
          <w:lang w:eastAsia="ru-RU"/>
        </w:rPr>
        <w:t>«от __ до __»</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место, условия и сроки (периоды) поставки товара, выполнения работы, оказания услуги:</w:t>
      </w:r>
    </w:p>
    <w:p w:rsidR="00E714EF" w:rsidRPr="00E714EF" w:rsidRDefault="00FC7A2A" w:rsidP="00E714EF">
      <w:pPr>
        <w:tabs>
          <w:tab w:val="left" w:pos="3210"/>
        </w:tabs>
        <w:suppressAutoHyphens/>
        <w:autoSpaceDE w:val="0"/>
        <w:autoSpaceDN w:val="0"/>
        <w:adjustRightInd w:val="0"/>
        <w:spacing w:after="0" w:line="240" w:lineRule="auto"/>
        <w:ind w:firstLine="426"/>
        <w:jc w:val="both"/>
        <w:rPr>
          <w:rFonts w:ascii="Times New Roman" w:eastAsia="Times New Roman" w:hAnsi="Times New Roman" w:cs="Times New Roman"/>
          <w:iCs/>
          <w:lang w:eastAsia="ar-SA"/>
        </w:rPr>
      </w:pPr>
      <w:r w:rsidRPr="00FC7A2A">
        <w:rPr>
          <w:rFonts w:ascii="Times New Roman" w:eastAsia="Calibri" w:hAnsi="Times New Roman" w:cs="Times New Roman"/>
          <w:lang w:eastAsia="ru-RU"/>
        </w:rPr>
        <w:t xml:space="preserve">Поставка </w:t>
      </w:r>
      <w:r w:rsidR="00D85D8F">
        <w:rPr>
          <w:rFonts w:ascii="Times New Roman" w:eastAsia="Calibri" w:hAnsi="Times New Roman" w:cs="Times New Roman"/>
          <w:lang w:eastAsia="ru-RU"/>
        </w:rPr>
        <w:t>товара</w:t>
      </w:r>
      <w:r w:rsidRPr="00FC7A2A">
        <w:rPr>
          <w:rFonts w:ascii="Times New Roman" w:eastAsia="Calibri" w:hAnsi="Times New Roman" w:cs="Times New Roman"/>
          <w:lang w:eastAsia="ru-RU"/>
        </w:rPr>
        <w:t xml:space="preserve"> осуществляется по адресу город Ирк</w:t>
      </w:r>
      <w:r w:rsidR="00A953E2">
        <w:rPr>
          <w:rFonts w:ascii="Times New Roman" w:eastAsia="Calibri" w:hAnsi="Times New Roman" w:cs="Times New Roman"/>
          <w:lang w:eastAsia="ru-RU"/>
        </w:rPr>
        <w:t>утск, микрорайон Юбилейный, 100</w:t>
      </w:r>
      <w:r w:rsidRPr="005A49B6">
        <w:rPr>
          <w:rFonts w:ascii="Times New Roman" w:eastAsia="Times New Roman" w:hAnsi="Times New Roman" w:cs="Times New Roman"/>
          <w:iCs/>
          <w:lang w:eastAsia="ar-SA"/>
        </w:rPr>
        <w:t>.</w:t>
      </w:r>
      <w:r w:rsidRPr="005A49B6">
        <w:rPr>
          <w:rFonts w:ascii="Times New Roman" w:eastAsia="Calibri" w:hAnsi="Times New Roman" w:cs="Times New Roman"/>
          <w:sz w:val="24"/>
          <w:szCs w:val="24"/>
          <w:lang w:eastAsia="ru-RU"/>
        </w:rPr>
        <w:t xml:space="preserve"> </w:t>
      </w:r>
      <w:r w:rsidR="00E714EF" w:rsidRPr="00E714EF">
        <w:rPr>
          <w:rFonts w:ascii="Times New Roman" w:eastAsia="Times New Roman" w:hAnsi="Times New Roman" w:cs="Times New Roman"/>
          <w:iCs/>
          <w:lang w:eastAsia="ar-SA"/>
        </w:rPr>
        <w:t>Срок поставки и сборки товара в течение 15 календарных дней с момента заключения договора.</w:t>
      </w:r>
    </w:p>
    <w:p w:rsidR="00FC7A2A" w:rsidRPr="00FC7A2A" w:rsidRDefault="00FC7A2A" w:rsidP="00E714EF">
      <w:pPr>
        <w:tabs>
          <w:tab w:val="left" w:pos="3210"/>
        </w:tabs>
        <w:suppressAutoHyphens/>
        <w:autoSpaceDE w:val="0"/>
        <w:autoSpaceDN w:val="0"/>
        <w:adjustRightInd w:val="0"/>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Поставка и отгрузка </w:t>
      </w:r>
      <w:r w:rsidR="00D27020">
        <w:rPr>
          <w:rFonts w:ascii="Times New Roman" w:eastAsia="Calibri" w:hAnsi="Times New Roman" w:cs="Times New Roman"/>
          <w:lang w:eastAsia="ru-RU"/>
        </w:rPr>
        <w:t>товара</w:t>
      </w:r>
      <w:r w:rsidRPr="00FC7A2A">
        <w:rPr>
          <w:rFonts w:ascii="Times New Roman" w:eastAsia="Calibri" w:hAnsi="Times New Roman" w:cs="Times New Roman"/>
          <w:lang w:eastAsia="ru-RU"/>
        </w:rPr>
        <w:t xml:space="preserve"> осуществляется транспортом и силами поставщика до местонахождения </w:t>
      </w:r>
      <w:r w:rsidR="00D85D8F">
        <w:rPr>
          <w:rFonts w:ascii="Times New Roman" w:eastAsia="Calibri" w:hAnsi="Times New Roman" w:cs="Times New Roman"/>
          <w:lang w:eastAsia="ru-RU"/>
        </w:rPr>
        <w:t>Заказчика. Поставка и установка</w:t>
      </w:r>
      <w:r w:rsidRPr="00FC7A2A">
        <w:rPr>
          <w:rFonts w:ascii="Times New Roman" w:eastAsia="Calibri" w:hAnsi="Times New Roman" w:cs="Times New Roman"/>
          <w:lang w:eastAsia="ru-RU"/>
        </w:rPr>
        <w:t>, ввод в эксплуатацию осуществляется в рабочие дни с 09-00 до 15-00.</w:t>
      </w:r>
    </w:p>
    <w:p w:rsidR="00FC7A2A" w:rsidRPr="00FC7A2A" w:rsidRDefault="00FC7A2A" w:rsidP="00FC7A2A">
      <w:pPr>
        <w:tabs>
          <w:tab w:val="center" w:pos="4677"/>
          <w:tab w:val="right" w:pos="9355"/>
        </w:tabs>
        <w:spacing w:after="0" w:line="240" w:lineRule="auto"/>
        <w:ind w:firstLine="360"/>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w:t>
      </w:r>
      <w:r w:rsidR="00D27020">
        <w:rPr>
          <w:rFonts w:ascii="Times New Roman" w:eastAsia="Calibri" w:hAnsi="Times New Roman" w:cs="Times New Roman"/>
          <w:lang w:eastAsia="ru-RU"/>
        </w:rPr>
        <w:t>товара</w:t>
      </w:r>
      <w:r w:rsidRPr="00FC7A2A">
        <w:rPr>
          <w:rFonts w:ascii="Times New Roman" w:eastAsia="Calibri" w:hAnsi="Times New Roman" w:cs="Times New Roman"/>
          <w:lang w:eastAsia="ru-RU"/>
        </w:rPr>
        <w:t>.</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сведения о начальной (максимальной) цене договора:</w:t>
      </w:r>
    </w:p>
    <w:tbl>
      <w:tblPr>
        <w:tblpPr w:leftFromText="180" w:rightFromText="180" w:vertAnchor="text" w:horzAnchor="margin" w:tblpXSpec="center" w:tblpY="127"/>
        <w:tblW w:w="10773" w:type="dxa"/>
        <w:tblLayout w:type="fixed"/>
        <w:tblLook w:val="0000" w:firstRow="0" w:lastRow="0" w:firstColumn="0" w:lastColumn="0" w:noHBand="0" w:noVBand="0"/>
      </w:tblPr>
      <w:tblGrid>
        <w:gridCol w:w="675"/>
        <w:gridCol w:w="1560"/>
        <w:gridCol w:w="850"/>
        <w:gridCol w:w="1418"/>
        <w:gridCol w:w="1275"/>
        <w:gridCol w:w="1276"/>
        <w:gridCol w:w="1418"/>
        <w:gridCol w:w="1080"/>
        <w:gridCol w:w="1221"/>
      </w:tblGrid>
      <w:tr w:rsidR="00A44B91" w:rsidRPr="00D27020" w:rsidTr="007F01E7">
        <w:trPr>
          <w:trHeight w:val="306"/>
        </w:trPr>
        <w:tc>
          <w:tcPr>
            <w:tcW w:w="675" w:type="dxa"/>
            <w:vMerge w:val="restart"/>
            <w:tcBorders>
              <w:top w:val="single" w:sz="4" w:space="0" w:color="auto"/>
              <w:left w:val="single" w:sz="4" w:space="0" w:color="auto"/>
              <w:right w:val="single" w:sz="4" w:space="0" w:color="auto"/>
            </w:tcBorders>
            <w:shd w:val="clear" w:color="auto" w:fill="auto"/>
            <w:noWrap/>
            <w:vAlign w:val="center"/>
          </w:tcPr>
          <w:p w:rsidR="00A44B91" w:rsidRPr="00D27020" w:rsidRDefault="00A44B91" w:rsidP="007F01E7">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w:t>
            </w:r>
          </w:p>
        </w:tc>
        <w:tc>
          <w:tcPr>
            <w:tcW w:w="1560" w:type="dxa"/>
            <w:vMerge w:val="restart"/>
            <w:tcBorders>
              <w:top w:val="single" w:sz="4" w:space="0" w:color="auto"/>
              <w:left w:val="nil"/>
              <w:right w:val="single" w:sz="4" w:space="0" w:color="auto"/>
            </w:tcBorders>
            <w:shd w:val="clear" w:color="auto" w:fill="auto"/>
            <w:vAlign w:val="center"/>
          </w:tcPr>
          <w:p w:rsidR="00A44B91" w:rsidRPr="00D27020" w:rsidRDefault="00A44B91" w:rsidP="007F01E7">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Наименование</w:t>
            </w:r>
            <w:r w:rsidRPr="00D27020">
              <w:rPr>
                <w:rFonts w:ascii="Times New Roman" w:eastAsia="Times New Roman" w:hAnsi="Times New Roman" w:cs="Times New Roman"/>
                <w:b/>
                <w:sz w:val="20"/>
                <w:szCs w:val="20"/>
                <w:lang w:eastAsia="ru-RU"/>
              </w:rPr>
              <w:br/>
              <w:t>товара</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A44B91" w:rsidRPr="00D27020" w:rsidRDefault="00A44B91" w:rsidP="007F01E7">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Кол-во</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A44B91" w:rsidRPr="00D27020" w:rsidRDefault="00A44B91" w:rsidP="007F01E7">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Поставщик №1</w:t>
            </w:r>
            <w:r w:rsidR="005A49B6">
              <w:rPr>
                <w:rFonts w:ascii="Times New Roman" w:eastAsia="Times New Roman" w:hAnsi="Times New Roman" w:cs="Times New Roman"/>
                <w:b/>
                <w:sz w:val="20"/>
                <w:szCs w:val="20"/>
                <w:lang w:eastAsia="ru-RU"/>
              </w:rPr>
              <w:t xml:space="preserve"> </w:t>
            </w:r>
            <w:r w:rsidR="00B95F74">
              <w:rPr>
                <w:rFonts w:ascii="Times New Roman" w:eastAsia="Times New Roman" w:hAnsi="Times New Roman" w:cs="Times New Roman"/>
                <w:b/>
                <w:sz w:val="20"/>
                <w:szCs w:val="20"/>
                <w:lang w:eastAsia="ru-RU"/>
              </w:rPr>
              <w:t>(</w:t>
            </w:r>
            <w:r w:rsidR="005A49B6">
              <w:rPr>
                <w:rFonts w:ascii="Times New Roman" w:eastAsia="Times New Roman" w:hAnsi="Times New Roman" w:cs="Times New Roman"/>
                <w:b/>
                <w:sz w:val="20"/>
                <w:szCs w:val="20"/>
                <w:lang w:eastAsia="ru-RU"/>
              </w:rPr>
              <w:t>вх.</w:t>
            </w:r>
            <w:r w:rsidR="00B95F74">
              <w:rPr>
                <w:rFonts w:ascii="Times New Roman" w:eastAsia="Times New Roman" w:hAnsi="Times New Roman" w:cs="Times New Roman"/>
                <w:b/>
                <w:sz w:val="20"/>
                <w:szCs w:val="20"/>
                <w:lang w:eastAsia="ru-RU"/>
              </w:rPr>
              <w:t xml:space="preserve"> </w:t>
            </w:r>
            <w:r w:rsidR="005A49B6">
              <w:rPr>
                <w:rFonts w:ascii="Times New Roman" w:eastAsia="Times New Roman" w:hAnsi="Times New Roman" w:cs="Times New Roman"/>
                <w:b/>
                <w:sz w:val="20"/>
                <w:szCs w:val="20"/>
                <w:lang w:eastAsia="ru-RU"/>
              </w:rPr>
              <w:t xml:space="preserve">№ </w:t>
            </w:r>
            <w:r w:rsidR="00B95F74">
              <w:rPr>
                <w:rFonts w:ascii="Times New Roman" w:eastAsia="Times New Roman" w:hAnsi="Times New Roman" w:cs="Times New Roman"/>
                <w:b/>
                <w:sz w:val="20"/>
                <w:szCs w:val="20"/>
                <w:lang w:eastAsia="ru-RU"/>
              </w:rPr>
              <w:t>1346 от 28.04.2014 г.)</w:t>
            </w:r>
          </w:p>
          <w:p w:rsidR="00A44B91" w:rsidRPr="00D27020" w:rsidRDefault="00A44B91" w:rsidP="007F01E7">
            <w:pPr>
              <w:spacing w:after="0" w:line="240" w:lineRule="auto"/>
              <w:jc w:val="center"/>
              <w:rPr>
                <w:rFonts w:ascii="Times New Roman" w:eastAsia="Times New Roman" w:hAnsi="Times New Roman" w:cs="Times New Roman"/>
                <w:b/>
                <w:sz w:val="20"/>
                <w:szCs w:val="20"/>
                <w:lang w:eastAsia="ru-RU"/>
              </w:rPr>
            </w:pPr>
          </w:p>
        </w:tc>
        <w:tc>
          <w:tcPr>
            <w:tcW w:w="2694" w:type="dxa"/>
            <w:gridSpan w:val="2"/>
            <w:tcBorders>
              <w:top w:val="single" w:sz="4" w:space="0" w:color="auto"/>
              <w:left w:val="single" w:sz="4" w:space="0" w:color="auto"/>
              <w:bottom w:val="single" w:sz="4" w:space="0" w:color="auto"/>
              <w:right w:val="single" w:sz="4" w:space="0" w:color="auto"/>
            </w:tcBorders>
          </w:tcPr>
          <w:p w:rsidR="00A44B91" w:rsidRPr="00D27020" w:rsidRDefault="00A44B91" w:rsidP="007F01E7">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Поставщик № 2</w:t>
            </w:r>
            <w:r w:rsidR="00B95F74">
              <w:rPr>
                <w:rFonts w:ascii="Times New Roman" w:eastAsia="Times New Roman" w:hAnsi="Times New Roman" w:cs="Times New Roman"/>
                <w:b/>
                <w:sz w:val="20"/>
                <w:szCs w:val="20"/>
                <w:lang w:eastAsia="ru-RU"/>
              </w:rPr>
              <w:t xml:space="preserve"> (вх.№1347 от 28.04.2014 г.)</w:t>
            </w:r>
          </w:p>
        </w:tc>
        <w:tc>
          <w:tcPr>
            <w:tcW w:w="2301" w:type="dxa"/>
            <w:gridSpan w:val="2"/>
            <w:tcBorders>
              <w:top w:val="single" w:sz="4" w:space="0" w:color="auto"/>
              <w:left w:val="single" w:sz="4" w:space="0" w:color="auto"/>
              <w:bottom w:val="single" w:sz="4" w:space="0" w:color="auto"/>
              <w:right w:val="single" w:sz="4" w:space="0" w:color="auto"/>
            </w:tcBorders>
          </w:tcPr>
          <w:p w:rsidR="00A44B91" w:rsidRPr="00D27020" w:rsidRDefault="00A44B91" w:rsidP="007F01E7">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Поставщик № 3</w:t>
            </w:r>
            <w:r w:rsidR="00B95F74">
              <w:rPr>
                <w:rFonts w:ascii="Times New Roman" w:eastAsia="Times New Roman" w:hAnsi="Times New Roman" w:cs="Times New Roman"/>
                <w:b/>
                <w:sz w:val="20"/>
                <w:szCs w:val="20"/>
                <w:lang w:eastAsia="ru-RU"/>
              </w:rPr>
              <w:t xml:space="preserve"> (вх.№1345 от 28.04.2014 г.)</w:t>
            </w:r>
          </w:p>
        </w:tc>
      </w:tr>
      <w:tr w:rsidR="00A44B91" w:rsidRPr="00D27020" w:rsidTr="007F01E7">
        <w:trPr>
          <w:trHeight w:val="509"/>
        </w:trPr>
        <w:tc>
          <w:tcPr>
            <w:tcW w:w="675" w:type="dxa"/>
            <w:vMerge/>
            <w:tcBorders>
              <w:left w:val="single" w:sz="4" w:space="0" w:color="auto"/>
              <w:bottom w:val="single" w:sz="4" w:space="0" w:color="auto"/>
              <w:right w:val="single" w:sz="4" w:space="0" w:color="auto"/>
            </w:tcBorders>
            <w:shd w:val="clear" w:color="auto" w:fill="auto"/>
            <w:noWrap/>
            <w:vAlign w:val="center"/>
          </w:tcPr>
          <w:p w:rsidR="00A44B91" w:rsidRPr="00D27020" w:rsidRDefault="00A44B91" w:rsidP="007F01E7">
            <w:pPr>
              <w:spacing w:after="0" w:line="240" w:lineRule="auto"/>
              <w:jc w:val="center"/>
              <w:rPr>
                <w:rFonts w:ascii="Times New Roman" w:eastAsia="Times New Roman" w:hAnsi="Times New Roman" w:cs="Times New Roman"/>
                <w:b/>
                <w:sz w:val="20"/>
                <w:szCs w:val="20"/>
                <w:lang w:eastAsia="ru-RU"/>
              </w:rPr>
            </w:pPr>
          </w:p>
        </w:tc>
        <w:tc>
          <w:tcPr>
            <w:tcW w:w="1560" w:type="dxa"/>
            <w:vMerge/>
            <w:tcBorders>
              <w:left w:val="nil"/>
              <w:bottom w:val="single" w:sz="4" w:space="0" w:color="auto"/>
              <w:right w:val="single" w:sz="4" w:space="0" w:color="auto"/>
            </w:tcBorders>
            <w:shd w:val="clear" w:color="auto" w:fill="auto"/>
            <w:vAlign w:val="center"/>
          </w:tcPr>
          <w:p w:rsidR="00A44B91" w:rsidRPr="00D27020" w:rsidRDefault="00A44B91" w:rsidP="007F01E7">
            <w:pPr>
              <w:spacing w:after="0" w:line="240" w:lineRule="auto"/>
              <w:jc w:val="center"/>
              <w:rPr>
                <w:rFonts w:ascii="Times New Roman" w:eastAsia="Times New Roman" w:hAnsi="Times New Roman" w:cs="Times New Roman"/>
                <w:b/>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rsidR="00A44B91" w:rsidRPr="00D27020" w:rsidRDefault="00A44B91" w:rsidP="007F01E7">
            <w:pPr>
              <w:spacing w:after="0" w:line="240" w:lineRule="auto"/>
              <w:jc w:val="center"/>
              <w:rPr>
                <w:rFonts w:ascii="Times New Roman" w:eastAsia="Times New Roman" w:hAnsi="Times New Roman" w:cs="Times New Roman"/>
                <w:b/>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44B91" w:rsidRPr="00D27020" w:rsidRDefault="00A44B91" w:rsidP="007F01E7">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цена за единицу (руб.)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44B91" w:rsidRPr="00D27020" w:rsidRDefault="00A44B91" w:rsidP="007F01E7">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Сумма (руб.)</w:t>
            </w:r>
          </w:p>
        </w:tc>
        <w:tc>
          <w:tcPr>
            <w:tcW w:w="1276" w:type="dxa"/>
            <w:tcBorders>
              <w:top w:val="single" w:sz="4" w:space="0" w:color="auto"/>
              <w:left w:val="single" w:sz="4" w:space="0" w:color="auto"/>
              <w:bottom w:val="single" w:sz="4" w:space="0" w:color="auto"/>
              <w:right w:val="single" w:sz="4" w:space="0" w:color="auto"/>
            </w:tcBorders>
            <w:vAlign w:val="center"/>
          </w:tcPr>
          <w:p w:rsidR="00A44B91" w:rsidRPr="00D27020" w:rsidRDefault="00A44B91" w:rsidP="007F01E7">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цена за единицу (руб.)</w:t>
            </w:r>
          </w:p>
        </w:tc>
        <w:tc>
          <w:tcPr>
            <w:tcW w:w="1418" w:type="dxa"/>
            <w:tcBorders>
              <w:top w:val="single" w:sz="4" w:space="0" w:color="auto"/>
              <w:left w:val="single" w:sz="4" w:space="0" w:color="auto"/>
              <w:bottom w:val="single" w:sz="4" w:space="0" w:color="auto"/>
              <w:right w:val="single" w:sz="4" w:space="0" w:color="auto"/>
            </w:tcBorders>
            <w:vAlign w:val="center"/>
          </w:tcPr>
          <w:p w:rsidR="00A44B91" w:rsidRPr="00D27020" w:rsidRDefault="00A44B91" w:rsidP="007F01E7">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 xml:space="preserve">Сумма </w:t>
            </w:r>
          </w:p>
          <w:p w:rsidR="00A44B91" w:rsidRPr="00D27020" w:rsidRDefault="00A44B91" w:rsidP="007F01E7">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(руб.)</w:t>
            </w:r>
          </w:p>
        </w:tc>
        <w:tc>
          <w:tcPr>
            <w:tcW w:w="1080" w:type="dxa"/>
            <w:tcBorders>
              <w:top w:val="single" w:sz="4" w:space="0" w:color="auto"/>
              <w:left w:val="single" w:sz="4" w:space="0" w:color="auto"/>
              <w:bottom w:val="single" w:sz="4" w:space="0" w:color="auto"/>
              <w:right w:val="single" w:sz="4" w:space="0" w:color="auto"/>
            </w:tcBorders>
          </w:tcPr>
          <w:p w:rsidR="00A44B91" w:rsidRPr="00D27020" w:rsidRDefault="00A44B91" w:rsidP="007F01E7">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цена за единицу (руб.)</w:t>
            </w:r>
          </w:p>
        </w:tc>
        <w:tc>
          <w:tcPr>
            <w:tcW w:w="1221" w:type="dxa"/>
            <w:tcBorders>
              <w:top w:val="single" w:sz="4" w:space="0" w:color="auto"/>
              <w:left w:val="single" w:sz="4" w:space="0" w:color="auto"/>
              <w:bottom w:val="single" w:sz="4" w:space="0" w:color="auto"/>
              <w:right w:val="single" w:sz="4" w:space="0" w:color="auto"/>
            </w:tcBorders>
          </w:tcPr>
          <w:p w:rsidR="00A44B91" w:rsidRPr="00D27020" w:rsidRDefault="00A44B91" w:rsidP="007F01E7">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 xml:space="preserve">Сумма </w:t>
            </w:r>
          </w:p>
          <w:p w:rsidR="00A44B91" w:rsidRPr="00D27020" w:rsidRDefault="00A44B91" w:rsidP="007F01E7">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(руб.)</w:t>
            </w:r>
          </w:p>
        </w:tc>
      </w:tr>
      <w:tr w:rsidR="00A44B91" w:rsidRPr="00D27020" w:rsidTr="007F01E7">
        <w:trPr>
          <w:trHeight w:val="48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B91" w:rsidRPr="00D27020" w:rsidRDefault="00A44B91" w:rsidP="007F01E7">
            <w:pPr>
              <w:spacing w:after="0" w:line="240" w:lineRule="auto"/>
              <w:jc w:val="center"/>
              <w:rPr>
                <w:rFonts w:ascii="Times New Roman" w:eastAsia="Times New Roman" w:hAnsi="Times New Roman" w:cs="Times New Roman"/>
                <w:sz w:val="20"/>
                <w:szCs w:val="20"/>
                <w:lang w:eastAsia="ru-RU"/>
              </w:rPr>
            </w:pPr>
            <w:r w:rsidRPr="00D27020">
              <w:rPr>
                <w:rFonts w:ascii="Times New Roman" w:eastAsia="Times New Roman" w:hAnsi="Times New Roman" w:cs="Times New Roman"/>
                <w:sz w:val="20"/>
                <w:szCs w:val="20"/>
                <w:lang w:eastAsia="ru-RU"/>
              </w:rPr>
              <w:t>1</w:t>
            </w:r>
          </w:p>
        </w:tc>
        <w:tc>
          <w:tcPr>
            <w:tcW w:w="1560" w:type="dxa"/>
            <w:tcBorders>
              <w:top w:val="single" w:sz="4" w:space="0" w:color="auto"/>
              <w:left w:val="nil"/>
              <w:bottom w:val="single" w:sz="4" w:space="0" w:color="auto"/>
              <w:right w:val="single" w:sz="4" w:space="0" w:color="auto"/>
            </w:tcBorders>
            <w:shd w:val="clear" w:color="auto" w:fill="auto"/>
          </w:tcPr>
          <w:p w:rsidR="00A44B91" w:rsidRPr="00D27020" w:rsidRDefault="00A44B91" w:rsidP="007F01E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27020">
              <w:rPr>
                <w:rFonts w:ascii="Times New Roman" w:eastAsia="Times New Roman" w:hAnsi="Times New Roman" w:cs="Times New Roman"/>
                <w:color w:val="000000"/>
                <w:sz w:val="20"/>
                <w:szCs w:val="20"/>
                <w:lang w:eastAsia="ru-RU"/>
              </w:rPr>
              <w:t>многоместная секция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4B91" w:rsidRPr="00D27020" w:rsidRDefault="00A44B91" w:rsidP="007F01E7">
            <w:pPr>
              <w:jc w:val="center"/>
              <w:rPr>
                <w:rFonts w:ascii="Times New Roman" w:eastAsia="Calibri" w:hAnsi="Times New Roman" w:cs="Times New Roman"/>
                <w:sz w:val="20"/>
                <w:szCs w:val="20"/>
              </w:rPr>
            </w:pPr>
            <w:r w:rsidRPr="00D27020">
              <w:rPr>
                <w:rFonts w:ascii="Times New Roman" w:eastAsia="Calibri" w:hAnsi="Times New Roman" w:cs="Times New Roman"/>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44B91" w:rsidRPr="00D27020" w:rsidRDefault="00A44B91" w:rsidP="007F01E7">
            <w:pPr>
              <w:spacing w:after="0" w:line="240" w:lineRule="auto"/>
              <w:jc w:val="center"/>
              <w:rPr>
                <w:rFonts w:ascii="Times New Roman" w:eastAsia="Times New Roman" w:hAnsi="Times New Roman" w:cs="Times New Roman"/>
                <w:sz w:val="20"/>
                <w:szCs w:val="20"/>
                <w:lang w:eastAsia="ru-RU"/>
              </w:rPr>
            </w:pPr>
            <w:r w:rsidRPr="00D27020">
              <w:rPr>
                <w:rFonts w:ascii="Times New Roman" w:eastAsia="Times New Roman" w:hAnsi="Times New Roman" w:cs="Times New Roman"/>
                <w:sz w:val="20"/>
                <w:szCs w:val="20"/>
                <w:lang w:eastAsia="ru-RU"/>
              </w:rPr>
              <w:t>15978,00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44B91" w:rsidRPr="00D27020" w:rsidRDefault="00A44B91" w:rsidP="007F01E7">
            <w:pPr>
              <w:jc w:val="center"/>
              <w:rPr>
                <w:rFonts w:ascii="Times New Roman" w:eastAsia="Calibri" w:hAnsi="Times New Roman" w:cs="Times New Roman"/>
                <w:sz w:val="20"/>
                <w:szCs w:val="20"/>
              </w:rPr>
            </w:pPr>
            <w:r w:rsidRPr="00D27020">
              <w:rPr>
                <w:rFonts w:ascii="Times New Roman" w:eastAsia="Calibri" w:hAnsi="Times New Roman" w:cs="Times New Roman"/>
                <w:sz w:val="20"/>
                <w:szCs w:val="20"/>
              </w:rPr>
              <w:t>479340,00</w:t>
            </w:r>
          </w:p>
        </w:tc>
        <w:tc>
          <w:tcPr>
            <w:tcW w:w="1276" w:type="dxa"/>
            <w:tcBorders>
              <w:top w:val="single" w:sz="4" w:space="0" w:color="auto"/>
              <w:left w:val="single" w:sz="4" w:space="0" w:color="auto"/>
              <w:bottom w:val="single" w:sz="4" w:space="0" w:color="auto"/>
              <w:right w:val="single" w:sz="4" w:space="0" w:color="auto"/>
            </w:tcBorders>
            <w:vAlign w:val="center"/>
          </w:tcPr>
          <w:p w:rsidR="00A44B91" w:rsidRPr="00D27020" w:rsidRDefault="00A44B91" w:rsidP="007F01E7">
            <w:pPr>
              <w:spacing w:after="0" w:line="240" w:lineRule="auto"/>
              <w:jc w:val="center"/>
              <w:rPr>
                <w:rFonts w:ascii="Times New Roman" w:eastAsia="Times New Roman" w:hAnsi="Times New Roman" w:cs="Times New Roman"/>
                <w:sz w:val="20"/>
                <w:szCs w:val="20"/>
                <w:lang w:eastAsia="ru-RU"/>
              </w:rPr>
            </w:pPr>
            <w:r w:rsidRPr="00D27020">
              <w:rPr>
                <w:rFonts w:ascii="Times New Roman" w:eastAsia="Times New Roman" w:hAnsi="Times New Roman" w:cs="Times New Roman"/>
                <w:sz w:val="20"/>
                <w:szCs w:val="20"/>
                <w:lang w:eastAsia="ru-RU"/>
              </w:rPr>
              <w:t>13600,00</w:t>
            </w:r>
          </w:p>
        </w:tc>
        <w:tc>
          <w:tcPr>
            <w:tcW w:w="1418" w:type="dxa"/>
            <w:tcBorders>
              <w:top w:val="single" w:sz="4" w:space="0" w:color="auto"/>
              <w:left w:val="single" w:sz="4" w:space="0" w:color="auto"/>
              <w:bottom w:val="single" w:sz="4" w:space="0" w:color="auto"/>
              <w:right w:val="single" w:sz="4" w:space="0" w:color="auto"/>
            </w:tcBorders>
            <w:vAlign w:val="center"/>
          </w:tcPr>
          <w:p w:rsidR="00A44B91" w:rsidRPr="00D27020" w:rsidRDefault="00A44B91" w:rsidP="007F01E7">
            <w:pPr>
              <w:jc w:val="center"/>
              <w:rPr>
                <w:rFonts w:ascii="Times New Roman" w:eastAsia="Calibri" w:hAnsi="Times New Roman" w:cs="Times New Roman"/>
                <w:sz w:val="20"/>
                <w:szCs w:val="20"/>
              </w:rPr>
            </w:pPr>
            <w:r w:rsidRPr="00D27020">
              <w:rPr>
                <w:rFonts w:ascii="Times New Roman" w:eastAsia="Calibri" w:hAnsi="Times New Roman" w:cs="Times New Roman"/>
                <w:sz w:val="20"/>
                <w:szCs w:val="20"/>
              </w:rPr>
              <w:t>408000,00</w:t>
            </w:r>
          </w:p>
        </w:tc>
        <w:tc>
          <w:tcPr>
            <w:tcW w:w="1080" w:type="dxa"/>
            <w:tcBorders>
              <w:top w:val="single" w:sz="4" w:space="0" w:color="auto"/>
              <w:left w:val="single" w:sz="4" w:space="0" w:color="auto"/>
              <w:bottom w:val="single" w:sz="4" w:space="0" w:color="auto"/>
              <w:right w:val="single" w:sz="4" w:space="0" w:color="auto"/>
            </w:tcBorders>
          </w:tcPr>
          <w:p w:rsidR="00A44B91" w:rsidRPr="00D27020" w:rsidRDefault="00A44B91" w:rsidP="007F01E7">
            <w:pPr>
              <w:jc w:val="center"/>
              <w:rPr>
                <w:rFonts w:ascii="Times New Roman" w:eastAsia="Calibri" w:hAnsi="Times New Roman" w:cs="Times New Roman"/>
                <w:sz w:val="20"/>
                <w:szCs w:val="20"/>
              </w:rPr>
            </w:pPr>
            <w:r w:rsidRPr="00D27020">
              <w:rPr>
                <w:rFonts w:ascii="Times New Roman" w:eastAsia="Calibri" w:hAnsi="Times New Roman" w:cs="Times New Roman"/>
                <w:sz w:val="20"/>
                <w:szCs w:val="20"/>
              </w:rPr>
              <w:t>16639,00</w:t>
            </w:r>
          </w:p>
        </w:tc>
        <w:tc>
          <w:tcPr>
            <w:tcW w:w="1221" w:type="dxa"/>
            <w:tcBorders>
              <w:top w:val="single" w:sz="4" w:space="0" w:color="auto"/>
              <w:left w:val="single" w:sz="4" w:space="0" w:color="auto"/>
              <w:bottom w:val="single" w:sz="4" w:space="0" w:color="auto"/>
              <w:right w:val="single" w:sz="4" w:space="0" w:color="auto"/>
            </w:tcBorders>
          </w:tcPr>
          <w:p w:rsidR="00A44B91" w:rsidRPr="00D27020" w:rsidRDefault="00A44B91" w:rsidP="007F01E7">
            <w:pPr>
              <w:jc w:val="center"/>
              <w:rPr>
                <w:rFonts w:ascii="Times New Roman" w:eastAsia="Calibri" w:hAnsi="Times New Roman" w:cs="Times New Roman"/>
                <w:sz w:val="20"/>
                <w:szCs w:val="20"/>
              </w:rPr>
            </w:pPr>
            <w:r w:rsidRPr="00D27020">
              <w:rPr>
                <w:rFonts w:ascii="Times New Roman" w:eastAsia="Calibri" w:hAnsi="Times New Roman" w:cs="Times New Roman"/>
                <w:sz w:val="20"/>
                <w:szCs w:val="20"/>
              </w:rPr>
              <w:t>469170,00</w:t>
            </w:r>
          </w:p>
        </w:tc>
      </w:tr>
      <w:tr w:rsidR="00A44B91" w:rsidRPr="00D27020" w:rsidTr="007F01E7">
        <w:trPr>
          <w:trHeight w:val="390"/>
        </w:trPr>
        <w:tc>
          <w:tcPr>
            <w:tcW w:w="30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44B91" w:rsidRPr="00D27020" w:rsidRDefault="00A44B91" w:rsidP="007F01E7">
            <w:pPr>
              <w:spacing w:after="0" w:line="240" w:lineRule="auto"/>
              <w:jc w:val="center"/>
              <w:rPr>
                <w:rFonts w:ascii="Times New Roman" w:eastAsia="Times New Roman" w:hAnsi="Times New Roman" w:cs="Times New Roman"/>
                <w:sz w:val="20"/>
                <w:szCs w:val="20"/>
                <w:lang w:eastAsia="ru-RU"/>
              </w:rPr>
            </w:pPr>
            <w:r w:rsidRPr="00D27020">
              <w:rPr>
                <w:rFonts w:ascii="Times New Roman" w:eastAsia="Times New Roman" w:hAnsi="Times New Roman" w:cs="Times New Roman"/>
                <w:sz w:val="20"/>
                <w:szCs w:val="20"/>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44B91" w:rsidRPr="00D27020" w:rsidRDefault="00A44B91" w:rsidP="007F01E7">
            <w:pPr>
              <w:spacing w:after="0" w:line="240" w:lineRule="auto"/>
              <w:jc w:val="center"/>
              <w:rPr>
                <w:rFonts w:ascii="Times New Roman" w:eastAsia="Times New Roman" w:hAnsi="Times New Roman" w:cs="Times New Roman"/>
                <w:sz w:val="20"/>
                <w:szCs w:val="20"/>
                <w:lang w:eastAsia="ru-RU"/>
              </w:rPr>
            </w:pPr>
            <w:r w:rsidRPr="00D27020">
              <w:rPr>
                <w:rFonts w:ascii="Times New Roman" w:eastAsia="Times New Roman" w:hAnsi="Times New Roman" w:cs="Times New Roman"/>
                <w:sz w:val="20"/>
                <w:szCs w:val="20"/>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44B91" w:rsidRPr="00D27020" w:rsidRDefault="00A44B91" w:rsidP="007F01E7">
            <w:pPr>
              <w:spacing w:after="0" w:line="240" w:lineRule="auto"/>
              <w:jc w:val="center"/>
              <w:rPr>
                <w:rFonts w:ascii="Times New Roman" w:eastAsia="Times New Roman" w:hAnsi="Times New Roman" w:cs="Times New Roman"/>
                <w:sz w:val="20"/>
                <w:szCs w:val="20"/>
                <w:lang w:eastAsia="ru-RU"/>
              </w:rPr>
            </w:pPr>
            <w:r w:rsidRPr="00D27020">
              <w:rPr>
                <w:rFonts w:ascii="Times New Roman" w:eastAsia="Times New Roman" w:hAnsi="Times New Roman" w:cs="Times New Roman"/>
                <w:sz w:val="20"/>
                <w:szCs w:val="20"/>
                <w:lang w:eastAsia="ru-RU"/>
              </w:rPr>
              <w:t>479 340,00</w:t>
            </w:r>
          </w:p>
        </w:tc>
        <w:tc>
          <w:tcPr>
            <w:tcW w:w="1276" w:type="dxa"/>
            <w:tcBorders>
              <w:top w:val="single" w:sz="4" w:space="0" w:color="auto"/>
              <w:left w:val="single" w:sz="4" w:space="0" w:color="auto"/>
              <w:bottom w:val="single" w:sz="4" w:space="0" w:color="auto"/>
              <w:right w:val="single" w:sz="4" w:space="0" w:color="auto"/>
            </w:tcBorders>
            <w:vAlign w:val="center"/>
          </w:tcPr>
          <w:p w:rsidR="00A44B91" w:rsidRPr="00D27020" w:rsidRDefault="00A44B91" w:rsidP="007F01E7">
            <w:pPr>
              <w:spacing w:after="0" w:line="240" w:lineRule="auto"/>
              <w:jc w:val="center"/>
              <w:rPr>
                <w:rFonts w:ascii="Times New Roman" w:eastAsia="Times New Roman" w:hAnsi="Times New Roman" w:cs="Times New Roman"/>
                <w:sz w:val="20"/>
                <w:szCs w:val="20"/>
                <w:lang w:eastAsia="ru-RU"/>
              </w:rPr>
            </w:pPr>
            <w:r w:rsidRPr="00D27020">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A44B91" w:rsidRPr="00D27020" w:rsidRDefault="00A44B91" w:rsidP="007F01E7">
            <w:pPr>
              <w:spacing w:after="0" w:line="240" w:lineRule="auto"/>
              <w:jc w:val="center"/>
              <w:rPr>
                <w:rFonts w:ascii="Times New Roman" w:eastAsia="Times New Roman" w:hAnsi="Times New Roman" w:cs="Times New Roman"/>
                <w:sz w:val="20"/>
                <w:szCs w:val="20"/>
                <w:lang w:eastAsia="ru-RU"/>
              </w:rPr>
            </w:pPr>
            <w:r w:rsidRPr="00D27020">
              <w:rPr>
                <w:rFonts w:ascii="Times New Roman" w:eastAsia="Times New Roman" w:hAnsi="Times New Roman" w:cs="Times New Roman"/>
                <w:sz w:val="20"/>
                <w:szCs w:val="20"/>
                <w:lang w:eastAsia="ru-RU"/>
              </w:rPr>
              <w:t>408 000,00</w:t>
            </w:r>
          </w:p>
        </w:tc>
        <w:tc>
          <w:tcPr>
            <w:tcW w:w="1080" w:type="dxa"/>
            <w:tcBorders>
              <w:top w:val="single" w:sz="4" w:space="0" w:color="auto"/>
              <w:left w:val="single" w:sz="4" w:space="0" w:color="auto"/>
              <w:bottom w:val="single" w:sz="4" w:space="0" w:color="auto"/>
              <w:right w:val="single" w:sz="4" w:space="0" w:color="auto"/>
            </w:tcBorders>
          </w:tcPr>
          <w:p w:rsidR="00A44B91" w:rsidRPr="00D27020" w:rsidRDefault="00A44B91" w:rsidP="007F01E7">
            <w:pPr>
              <w:spacing w:after="0" w:line="240" w:lineRule="auto"/>
              <w:jc w:val="center"/>
              <w:rPr>
                <w:rFonts w:ascii="Times New Roman" w:eastAsia="Times New Roman" w:hAnsi="Times New Roman" w:cs="Times New Roman"/>
                <w:sz w:val="20"/>
                <w:szCs w:val="20"/>
                <w:lang w:eastAsia="ru-RU"/>
              </w:rPr>
            </w:pPr>
          </w:p>
        </w:tc>
        <w:tc>
          <w:tcPr>
            <w:tcW w:w="1221" w:type="dxa"/>
            <w:tcBorders>
              <w:top w:val="single" w:sz="4" w:space="0" w:color="auto"/>
              <w:left w:val="single" w:sz="4" w:space="0" w:color="auto"/>
              <w:bottom w:val="single" w:sz="4" w:space="0" w:color="auto"/>
              <w:right w:val="single" w:sz="4" w:space="0" w:color="auto"/>
            </w:tcBorders>
          </w:tcPr>
          <w:p w:rsidR="00A44B91" w:rsidRPr="00D27020" w:rsidRDefault="00A44B91" w:rsidP="007F01E7">
            <w:pPr>
              <w:spacing w:after="0" w:line="240" w:lineRule="auto"/>
              <w:jc w:val="center"/>
              <w:rPr>
                <w:rFonts w:ascii="Times New Roman" w:eastAsia="Times New Roman" w:hAnsi="Times New Roman" w:cs="Times New Roman"/>
                <w:sz w:val="20"/>
                <w:szCs w:val="20"/>
                <w:lang w:eastAsia="ru-RU"/>
              </w:rPr>
            </w:pPr>
            <w:r w:rsidRPr="00D27020">
              <w:rPr>
                <w:rFonts w:ascii="Times New Roman" w:eastAsia="Times New Roman" w:hAnsi="Times New Roman" w:cs="Times New Roman"/>
                <w:sz w:val="20"/>
                <w:szCs w:val="20"/>
                <w:lang w:eastAsia="ru-RU"/>
              </w:rPr>
              <w:t>469 170,00</w:t>
            </w:r>
          </w:p>
        </w:tc>
      </w:tr>
    </w:tbl>
    <w:p w:rsidR="00FC7A2A" w:rsidRPr="00FC7A2A" w:rsidRDefault="00FC7A2A" w:rsidP="00FC7A2A">
      <w:pPr>
        <w:spacing w:after="0" w:line="240" w:lineRule="auto"/>
        <w:jc w:val="center"/>
        <w:rPr>
          <w:rFonts w:ascii="Times New Roman" w:eastAsia="Calibri" w:hAnsi="Times New Roman" w:cs="Times New Roman"/>
          <w:lang w:eastAsia="ru-RU"/>
        </w:rPr>
      </w:pPr>
    </w:p>
    <w:p w:rsidR="00FC7A2A" w:rsidRPr="00FC7A2A" w:rsidRDefault="00FC7A2A" w:rsidP="00FC7A2A">
      <w:pPr>
        <w:spacing w:after="0" w:line="240" w:lineRule="auto"/>
        <w:ind w:firstLine="426"/>
        <w:jc w:val="both"/>
        <w:rPr>
          <w:rFonts w:ascii="Times New Roman" w:eastAsia="Calibri" w:hAnsi="Times New Roman" w:cs="Times New Roman"/>
          <w:lang w:eastAsia="ru-RU"/>
        </w:rPr>
      </w:pPr>
    </w:p>
    <w:p w:rsidR="00FC7A2A" w:rsidRPr="00FC7A2A" w:rsidRDefault="00FC7A2A" w:rsidP="00FC7A2A">
      <w:pPr>
        <w:spacing w:after="0" w:line="240" w:lineRule="auto"/>
        <w:ind w:left="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В целях экономии денежных средств целесообразно опираться на цены Поставщика № 2, в  связи с этим начальная (максимальная) цена договора устанавливается в размере </w:t>
      </w:r>
      <w:r w:rsidR="00A44B91">
        <w:rPr>
          <w:rFonts w:ascii="Times New Roman" w:eastAsia="Calibri" w:hAnsi="Times New Roman" w:cs="Times New Roman"/>
          <w:lang w:eastAsia="ru-RU"/>
        </w:rPr>
        <w:t>408 000</w:t>
      </w:r>
      <w:r w:rsidRPr="00FC7A2A">
        <w:rPr>
          <w:rFonts w:ascii="Times New Roman" w:eastAsia="Calibri" w:hAnsi="Times New Roman" w:cs="Times New Roman"/>
          <w:lang w:eastAsia="ru-RU"/>
        </w:rPr>
        <w:t xml:space="preserve">,00  (четыреста </w:t>
      </w:r>
      <w:r w:rsidR="00A44B91">
        <w:rPr>
          <w:rFonts w:ascii="Times New Roman" w:eastAsia="Calibri" w:hAnsi="Times New Roman" w:cs="Times New Roman"/>
          <w:lang w:eastAsia="ru-RU"/>
        </w:rPr>
        <w:t>восемь тысяч</w:t>
      </w:r>
      <w:r w:rsidRPr="00FC7A2A">
        <w:rPr>
          <w:rFonts w:ascii="Times New Roman" w:eastAsia="Calibri" w:hAnsi="Times New Roman" w:cs="Times New Roman"/>
          <w:lang w:eastAsia="ru-RU"/>
        </w:rPr>
        <w:t xml:space="preserve">) рублей. </w:t>
      </w:r>
    </w:p>
    <w:p w:rsidR="00FC7A2A" w:rsidRPr="00FC7A2A" w:rsidRDefault="00FC7A2A" w:rsidP="00FC7A2A">
      <w:pPr>
        <w:numPr>
          <w:ilvl w:val="0"/>
          <w:numId w:val="3"/>
        </w:numPr>
        <w:spacing w:after="0" w:line="240" w:lineRule="auto"/>
        <w:ind w:firstLine="360"/>
        <w:contextualSpacing/>
        <w:jc w:val="both"/>
        <w:rPr>
          <w:rFonts w:ascii="Times New Roman" w:eastAsia="Calibri" w:hAnsi="Times New Roman" w:cs="Times New Roman"/>
          <w:lang w:eastAsia="ru-RU"/>
        </w:rPr>
      </w:pPr>
      <w:r w:rsidRPr="00FC7A2A">
        <w:rPr>
          <w:rFonts w:ascii="Times New Roman" w:eastAsia="Calibri" w:hAnsi="Times New Roman" w:cs="Times New Roman"/>
          <w:b/>
          <w:lang w:eastAsia="ru-RU"/>
        </w:rPr>
        <w:t xml:space="preserve">форма, сроки и порядок оплаты товара, работы, услуги: </w:t>
      </w:r>
    </w:p>
    <w:p w:rsidR="00FC7A2A" w:rsidRPr="00FC7A2A" w:rsidRDefault="00FC7A2A" w:rsidP="00FC7A2A">
      <w:pPr>
        <w:spacing w:after="0" w:line="240" w:lineRule="auto"/>
        <w:ind w:firstLine="360"/>
        <w:contextualSpacing/>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Оплата производится с момента подписания акта </w:t>
      </w:r>
      <w:r w:rsidR="009E0BD9">
        <w:rPr>
          <w:rFonts w:ascii="Times New Roman" w:eastAsia="Calibri" w:hAnsi="Times New Roman" w:cs="Times New Roman"/>
          <w:lang w:eastAsia="ru-RU"/>
        </w:rPr>
        <w:t>сборки товара</w:t>
      </w:r>
      <w:r w:rsidRPr="00FC7A2A">
        <w:rPr>
          <w:rFonts w:ascii="Times New Roman" w:eastAsia="Calibri" w:hAnsi="Times New Roman" w:cs="Times New Roman"/>
          <w:lang w:eastAsia="ru-RU"/>
        </w:rPr>
        <w:t xml:space="preserve"> в течение 60 (шестьдесят) календарных дней, но не позднее 31.12.2014 года. При наличии надлежаще оформленных документов, подтверждающих поставку и приемку </w:t>
      </w:r>
      <w:r w:rsidR="00A44B91">
        <w:rPr>
          <w:rFonts w:ascii="Times New Roman" w:eastAsia="Calibri" w:hAnsi="Times New Roman" w:cs="Times New Roman"/>
          <w:lang w:eastAsia="ru-RU"/>
        </w:rPr>
        <w:t>товара</w:t>
      </w:r>
      <w:r w:rsidRPr="00FC7A2A">
        <w:rPr>
          <w:rFonts w:ascii="Times New Roman" w:eastAsia="Calibri" w:hAnsi="Times New Roman" w:cs="Times New Roman"/>
          <w:lang w:eastAsia="ru-RU"/>
        </w:rPr>
        <w:t xml:space="preserve">. </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E44CA" w:rsidRPr="00FC7A2A" w:rsidRDefault="00FE44CA" w:rsidP="00FC7A2A">
      <w:pPr>
        <w:spacing w:after="0" w:line="240" w:lineRule="auto"/>
        <w:ind w:right="128" w:firstLine="251"/>
        <w:jc w:val="both"/>
        <w:rPr>
          <w:rFonts w:ascii="Times New Roman" w:eastAsia="Calibri" w:hAnsi="Times New Roman" w:cs="Times New Roman"/>
          <w:lang w:eastAsia="ru-RU"/>
        </w:rPr>
      </w:pPr>
      <w:r w:rsidRPr="00FE44CA">
        <w:rPr>
          <w:rFonts w:ascii="Times New Roman" w:eastAsia="Calibri" w:hAnsi="Times New Roman" w:cs="Times New Roman"/>
          <w:lang w:eastAsia="ru-RU"/>
        </w:rPr>
        <w:lastRenderedPageBreak/>
        <w:t>Цена договора включает все расходы, связанные с поставкой товара, уплату налогов (в том числе НДС), сборов, стоимость упаковки, маркировки, транспортных расходов по доставке товара до места поставки (эксплуатации), погрузо-разгрузочных работ, сборки и иные расходы, связанные с поставкой товара,</w:t>
      </w:r>
      <w:r w:rsidRPr="00FE44CA">
        <w:rPr>
          <w:rFonts w:ascii="Times New Roman" w:eastAsia="Calibri" w:hAnsi="Times New Roman" w:cs="Times New Roman"/>
          <w:bCs/>
          <w:lang w:eastAsia="ru-RU"/>
        </w:rPr>
        <w:t xml:space="preserve"> то есть является конечной</w:t>
      </w:r>
      <w:r w:rsidRPr="00FE44CA">
        <w:rPr>
          <w:rFonts w:ascii="Times New Roman" w:eastAsia="Calibri" w:hAnsi="Times New Roman" w:cs="Times New Roman"/>
          <w:lang w:eastAsia="ru-RU"/>
        </w:rPr>
        <w:t>.</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порядок, место, дата начала и дата окончания срока подачи заявок на участие в закупке: </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bCs/>
          <w:lang w:eastAsia="ru-RU"/>
        </w:rPr>
        <w:t>З</w:t>
      </w:r>
      <w:r w:rsidRPr="00FC7A2A">
        <w:rPr>
          <w:rFonts w:ascii="Times New Roman" w:eastAsia="Calibri" w:hAnsi="Times New Roman" w:cs="Times New Roman"/>
          <w:lang w:eastAsia="ru-RU"/>
        </w:rPr>
        <w:t xml:space="preserve">аявки на участие в запросе цен (котировок) подаются по адресу: </w:t>
      </w:r>
      <w:smartTag w:uri="urn:schemas-microsoft-com:office:smarttags" w:element="metricconverter">
        <w:smartTagPr>
          <w:attr w:name="ProductID" w:val="664049, г"/>
        </w:smartTagPr>
        <w:r w:rsidRPr="00FC7A2A">
          <w:rPr>
            <w:rFonts w:ascii="Times New Roman" w:eastAsia="Calibri" w:hAnsi="Times New Roman" w:cs="Times New Roman"/>
            <w:lang w:eastAsia="ru-RU"/>
          </w:rPr>
          <w:t>664049, г</w:t>
        </w:r>
      </w:smartTag>
      <w:r w:rsidRPr="00FC7A2A">
        <w:rPr>
          <w:rFonts w:ascii="Times New Roman" w:eastAsia="Calibri" w:hAnsi="Times New Roman" w:cs="Times New Roman"/>
          <w:lang w:eastAsia="ru-RU"/>
        </w:rPr>
        <w:t xml:space="preserve">.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Дата начала подачи</w:t>
      </w:r>
      <w:r w:rsidRPr="00FC7A2A">
        <w:rPr>
          <w:rFonts w:ascii="Times New Roman" w:eastAsia="Calibri" w:hAnsi="Times New Roman" w:cs="Times New Roman"/>
          <w:bCs/>
          <w:lang w:eastAsia="ru-RU"/>
        </w:rPr>
        <w:t xml:space="preserve"> з</w:t>
      </w:r>
      <w:r w:rsidRPr="00FC7A2A">
        <w:rPr>
          <w:rFonts w:ascii="Times New Roman" w:eastAsia="Calibri" w:hAnsi="Times New Roman" w:cs="Times New Roman"/>
          <w:lang w:eastAsia="ru-RU"/>
        </w:rPr>
        <w:t xml:space="preserve">аявок на участие в запросе цен (котировок) </w:t>
      </w:r>
      <w:r w:rsidR="00E714EF">
        <w:rPr>
          <w:rFonts w:ascii="Times New Roman" w:eastAsia="Calibri" w:hAnsi="Times New Roman" w:cs="Times New Roman"/>
          <w:lang w:eastAsia="ru-RU"/>
        </w:rPr>
        <w:t>2</w:t>
      </w:r>
      <w:r w:rsidR="00A3585E">
        <w:rPr>
          <w:rFonts w:ascii="Times New Roman" w:eastAsia="Calibri" w:hAnsi="Times New Roman" w:cs="Times New Roman"/>
          <w:lang w:eastAsia="ru-RU"/>
        </w:rPr>
        <w:t>9</w:t>
      </w:r>
      <w:r w:rsidRPr="00FC7A2A">
        <w:rPr>
          <w:rFonts w:ascii="Times New Roman" w:eastAsia="Calibri" w:hAnsi="Times New Roman" w:cs="Times New Roman"/>
          <w:lang w:eastAsia="ru-RU"/>
        </w:rPr>
        <w:t>.04.2014 г.</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Дата окончания подачи</w:t>
      </w:r>
      <w:r w:rsidRPr="00FC7A2A">
        <w:rPr>
          <w:rFonts w:ascii="Times New Roman" w:eastAsia="Calibri" w:hAnsi="Times New Roman" w:cs="Times New Roman"/>
          <w:bCs/>
          <w:lang w:eastAsia="ru-RU"/>
        </w:rPr>
        <w:t xml:space="preserve"> з</w:t>
      </w:r>
      <w:r w:rsidRPr="00FC7A2A">
        <w:rPr>
          <w:rFonts w:ascii="Times New Roman" w:eastAsia="Calibri" w:hAnsi="Times New Roman" w:cs="Times New Roman"/>
          <w:lang w:eastAsia="ru-RU"/>
        </w:rPr>
        <w:t xml:space="preserve">аявок на участие в запросе цен (котировок) </w:t>
      </w:r>
      <w:r w:rsidR="00E714EF">
        <w:rPr>
          <w:rFonts w:ascii="Times New Roman" w:eastAsia="Calibri" w:hAnsi="Times New Roman" w:cs="Times New Roman"/>
          <w:lang w:eastAsia="ru-RU"/>
        </w:rPr>
        <w:t>07</w:t>
      </w:r>
      <w:r w:rsidRPr="00FC7A2A">
        <w:rPr>
          <w:rFonts w:ascii="Times New Roman" w:eastAsia="Calibri" w:hAnsi="Times New Roman" w:cs="Times New Roman"/>
          <w:lang w:eastAsia="ru-RU"/>
        </w:rPr>
        <w:t>.0</w:t>
      </w:r>
      <w:r w:rsidR="00E714EF">
        <w:rPr>
          <w:rFonts w:ascii="Times New Roman" w:eastAsia="Calibri" w:hAnsi="Times New Roman" w:cs="Times New Roman"/>
          <w:lang w:eastAsia="ru-RU"/>
        </w:rPr>
        <w:t>5</w:t>
      </w:r>
      <w:r w:rsidRPr="00FC7A2A">
        <w:rPr>
          <w:rFonts w:ascii="Times New Roman" w:eastAsia="Calibri" w:hAnsi="Times New Roman" w:cs="Times New Roman"/>
          <w:lang w:eastAsia="ru-RU"/>
        </w:rPr>
        <w:t>.2014 г.</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FC7A2A" w:rsidRPr="00FC7A2A" w:rsidRDefault="00FC7A2A" w:rsidP="00FC7A2A">
      <w:pPr>
        <w:spacing w:after="0" w:line="240" w:lineRule="auto"/>
        <w:ind w:left="720"/>
        <w:contextualSpacing/>
        <w:rPr>
          <w:rFonts w:ascii="Times New Roman" w:eastAsia="Calibri" w:hAnsi="Times New Roman" w:cs="Times New Roman"/>
          <w:lang w:eastAsia="ru-RU"/>
        </w:rPr>
      </w:pPr>
      <w:r w:rsidRPr="00FC7A2A">
        <w:rPr>
          <w:rFonts w:ascii="Times New Roman" w:eastAsia="Calibri" w:hAnsi="Times New Roman" w:cs="Times New Roman"/>
          <w:lang w:eastAsia="ru-RU"/>
        </w:rPr>
        <w:t>Не предусмотрено.</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C7A2A" w:rsidRPr="00FC7A2A" w:rsidRDefault="00FC7A2A" w:rsidP="00FC7A2A">
      <w:pPr>
        <w:tabs>
          <w:tab w:val="left" w:pos="900"/>
        </w:tabs>
        <w:spacing w:after="0" w:line="240" w:lineRule="auto"/>
        <w:ind w:firstLine="426"/>
        <w:contextualSpacing/>
        <w:jc w:val="both"/>
        <w:rPr>
          <w:rFonts w:ascii="Times New Roman" w:eastAsia="Calibri" w:hAnsi="Times New Roman" w:cs="Times New Roman"/>
          <w:b/>
          <w:lang w:eastAsia="ru-RU"/>
        </w:rPr>
      </w:pPr>
      <w:r w:rsidRPr="00FC7A2A">
        <w:rPr>
          <w:rFonts w:ascii="Times New Roman" w:eastAsia="Calibri" w:hAnsi="Times New Roman" w:cs="Times New Roman"/>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место и дата рассмотрения предложений (заявок) участников закупки и подведения итогов закупки</w:t>
      </w:r>
      <w:r w:rsidRPr="00FC7A2A">
        <w:rPr>
          <w:rFonts w:ascii="Times New Roman" w:eastAsia="Calibri" w:hAnsi="Times New Roman" w:cs="Times New Roman"/>
          <w:lang w:eastAsia="ru-RU"/>
        </w:rPr>
        <w:t>:</w:t>
      </w:r>
    </w:p>
    <w:p w:rsidR="00FC7A2A" w:rsidRPr="00FC7A2A" w:rsidRDefault="00FC7A2A" w:rsidP="00FC7A2A">
      <w:pPr>
        <w:tabs>
          <w:tab w:val="left" w:pos="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порядок оценки и сопоставления заявок на участие в закупке:</w:t>
      </w:r>
    </w:p>
    <w:p w:rsidR="00FC7A2A" w:rsidRPr="00FC7A2A" w:rsidRDefault="00FC7A2A" w:rsidP="00FC7A2A">
      <w:pPr>
        <w:spacing w:after="0" w:line="240" w:lineRule="auto"/>
        <w:ind w:firstLine="426"/>
        <w:contextualSpacing/>
        <w:jc w:val="both"/>
        <w:rPr>
          <w:rFonts w:ascii="Times New Roman" w:eastAsia="Calibri" w:hAnsi="Times New Roman" w:cs="Times New Roman"/>
          <w:lang w:eastAsia="ru-RU"/>
        </w:rPr>
      </w:pPr>
      <w:r w:rsidRPr="00FC7A2A">
        <w:rPr>
          <w:rFonts w:ascii="Times New Roman" w:eastAsia="Calibri" w:hAnsi="Times New Roman" w:cs="Times New Roman"/>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FC7A2A" w:rsidRPr="00FC7A2A" w:rsidRDefault="00FC7A2A" w:rsidP="00FC7A2A">
      <w:pPr>
        <w:spacing w:after="0" w:line="240" w:lineRule="auto"/>
        <w:ind w:left="720"/>
        <w:contextualSpacing/>
        <w:rPr>
          <w:rFonts w:ascii="Times New Roman" w:eastAsia="Calibri" w:hAnsi="Times New Roman" w:cs="Times New Roman"/>
          <w:lang w:eastAsia="ru-RU"/>
        </w:rPr>
      </w:pPr>
      <w:r w:rsidRPr="00FC7A2A">
        <w:rPr>
          <w:rFonts w:ascii="Times New Roman" w:eastAsia="Calibri" w:hAnsi="Times New Roman" w:cs="Times New Roman"/>
          <w:lang w:eastAsia="ru-RU"/>
        </w:rPr>
        <w:t>не предусмотрено</w:t>
      </w:r>
    </w:p>
    <w:p w:rsidR="00FC7A2A" w:rsidRPr="00FC7A2A" w:rsidRDefault="00FC7A2A" w:rsidP="00FC7A2A">
      <w:pPr>
        <w:numPr>
          <w:ilvl w:val="0"/>
          <w:numId w:val="3"/>
        </w:numPr>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FC7A2A" w:rsidRPr="00FC7A2A" w:rsidRDefault="00FC7A2A" w:rsidP="00FC7A2A">
      <w:pPr>
        <w:spacing w:after="0" w:line="240" w:lineRule="auto"/>
        <w:ind w:left="720"/>
        <w:contextualSpacing/>
        <w:rPr>
          <w:rFonts w:ascii="Times New Roman" w:eastAsia="Calibri" w:hAnsi="Times New Roman" w:cs="Times New Roman"/>
          <w:lang w:eastAsia="ru-RU"/>
        </w:rPr>
      </w:pPr>
      <w:r w:rsidRPr="00FC7A2A">
        <w:rPr>
          <w:rFonts w:ascii="Times New Roman" w:eastAsia="Calibri" w:hAnsi="Times New Roman" w:cs="Times New Roman"/>
          <w:lang w:eastAsia="ru-RU"/>
        </w:rPr>
        <w:t>не предусмотрено</w:t>
      </w:r>
    </w:p>
    <w:p w:rsidR="00FC7A2A" w:rsidRPr="00FC7A2A" w:rsidRDefault="00FC7A2A" w:rsidP="00FC7A2A">
      <w:pPr>
        <w:numPr>
          <w:ilvl w:val="0"/>
          <w:numId w:val="3"/>
        </w:numPr>
        <w:spacing w:after="0" w:line="240" w:lineRule="auto"/>
        <w:contextualSpacing/>
        <w:rPr>
          <w:rFonts w:ascii="Times New Roman" w:eastAsia="Calibri" w:hAnsi="Times New Roman" w:cs="Times New Roman"/>
          <w:lang w:eastAsia="ru-RU"/>
        </w:rPr>
      </w:pPr>
      <w:r w:rsidRPr="00FC7A2A">
        <w:rPr>
          <w:rFonts w:ascii="Times New Roman" w:eastAsia="Calibri" w:hAnsi="Times New Roman" w:cs="Times New Roman"/>
          <w:b/>
          <w:lang w:eastAsia="ru-RU"/>
        </w:rPr>
        <w:t>Срок заключения договора:</w:t>
      </w:r>
    </w:p>
    <w:p w:rsidR="00FC7A2A" w:rsidRPr="00FC7A2A" w:rsidRDefault="00FC7A2A" w:rsidP="00FC7A2A">
      <w:pPr>
        <w:spacing w:after="0" w:line="240" w:lineRule="auto"/>
        <w:ind w:firstLine="426"/>
        <w:contextualSpacing/>
        <w:rPr>
          <w:rFonts w:ascii="Times New Roman" w:eastAsia="Calibri" w:hAnsi="Times New Roman" w:cs="Times New Roman"/>
          <w:lang w:eastAsia="ru-RU"/>
        </w:rPr>
      </w:pPr>
      <w:r w:rsidRPr="00FC7A2A">
        <w:rPr>
          <w:rFonts w:ascii="Times New Roman" w:eastAsia="Calibri" w:hAnsi="Times New Roman" w:cs="Times New Roman"/>
          <w:lang w:eastAsia="ru-RU"/>
        </w:rPr>
        <w:t>Договор заключается не позднее десяти дней со дня подписания протокола.</w:t>
      </w:r>
    </w:p>
    <w:p w:rsidR="00FC7A2A" w:rsidRPr="00FC7A2A" w:rsidRDefault="00FC7A2A" w:rsidP="00FC7A2A">
      <w:pPr>
        <w:numPr>
          <w:ilvl w:val="0"/>
          <w:numId w:val="3"/>
        </w:numPr>
        <w:spacing w:after="0" w:line="240" w:lineRule="auto"/>
        <w:contextualSpacing/>
        <w:rPr>
          <w:rFonts w:ascii="Times New Roman" w:eastAsia="Calibri" w:hAnsi="Times New Roman" w:cs="Times New Roman"/>
          <w:lang w:eastAsia="ru-RU"/>
        </w:rPr>
      </w:pPr>
      <w:r w:rsidRPr="00FC7A2A">
        <w:rPr>
          <w:rFonts w:ascii="Times New Roman" w:eastAsia="Calibri" w:hAnsi="Times New Roman" w:cs="Times New Roman"/>
          <w:b/>
          <w:lang w:eastAsia="ru-RU"/>
        </w:rPr>
        <w:t xml:space="preserve">прочие условия         </w:t>
      </w:r>
    </w:p>
    <w:p w:rsidR="00FC7A2A" w:rsidRPr="00FC7A2A" w:rsidRDefault="00FC7A2A" w:rsidP="00FC7A2A">
      <w:pPr>
        <w:spacing w:after="0" w:line="240" w:lineRule="auto"/>
        <w:ind w:firstLine="540"/>
        <w:contextualSpacing/>
        <w:jc w:val="both"/>
        <w:rPr>
          <w:rFonts w:ascii="Times New Roman" w:eastAsia="Calibri" w:hAnsi="Times New Roman" w:cs="Times New Roman"/>
          <w:lang w:eastAsia="ru-RU"/>
        </w:rPr>
      </w:pPr>
      <w:r w:rsidRPr="00FC7A2A">
        <w:rPr>
          <w:rFonts w:ascii="Times New Roman" w:eastAsia="Calibri" w:hAnsi="Times New Roman" w:cs="Times New Roman"/>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FC7A2A" w:rsidRPr="00FC7A2A" w:rsidRDefault="00FC7A2A" w:rsidP="00FC7A2A">
      <w:p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 </w:t>
      </w:r>
    </w:p>
    <w:p w:rsidR="00FC7A2A" w:rsidRPr="00FC7A2A" w:rsidRDefault="00FC7A2A" w:rsidP="00FC7A2A">
      <w:pPr>
        <w:spacing w:after="0" w:line="240" w:lineRule="auto"/>
        <w:rPr>
          <w:rFonts w:ascii="Times New Roman" w:eastAsia="Calibri" w:hAnsi="Times New Roman" w:cs="Times New Roman"/>
          <w:lang w:eastAsia="ru-RU"/>
        </w:rPr>
      </w:pPr>
    </w:p>
    <w:p w:rsidR="00FC7A2A" w:rsidRPr="00FC7A2A" w:rsidRDefault="00FC7A2A" w:rsidP="00FC7A2A">
      <w:pPr>
        <w:spacing w:after="0" w:line="240" w:lineRule="auto"/>
        <w:jc w:val="right"/>
        <w:rPr>
          <w:rFonts w:ascii="Times New Roman" w:eastAsia="Calibri" w:hAnsi="Times New Roman" w:cs="Times New Roman"/>
          <w:lang w:eastAsia="ru-RU"/>
        </w:rPr>
      </w:pPr>
    </w:p>
    <w:p w:rsidR="00FC7A2A" w:rsidRPr="00FC7A2A" w:rsidRDefault="00FC7A2A" w:rsidP="00FC7A2A">
      <w:pPr>
        <w:spacing w:after="0" w:line="240" w:lineRule="auto"/>
        <w:jc w:val="right"/>
        <w:rPr>
          <w:rFonts w:ascii="Times New Roman" w:eastAsia="Calibri" w:hAnsi="Times New Roman" w:cs="Times New Roman"/>
          <w:lang w:eastAsia="ru-RU"/>
        </w:rPr>
      </w:pPr>
    </w:p>
    <w:p w:rsidR="00FC7A2A" w:rsidRPr="00FC7A2A" w:rsidRDefault="00FC7A2A" w:rsidP="00FC7A2A">
      <w:pPr>
        <w:spacing w:after="0" w:line="240" w:lineRule="auto"/>
        <w:jc w:val="right"/>
        <w:rPr>
          <w:rFonts w:ascii="Times New Roman" w:eastAsia="Calibri" w:hAnsi="Times New Roman" w:cs="Times New Roman"/>
          <w:lang w:eastAsia="ru-RU"/>
        </w:rPr>
      </w:pPr>
    </w:p>
    <w:p w:rsidR="00FC7A2A" w:rsidRPr="00FC7A2A" w:rsidRDefault="00FC7A2A" w:rsidP="00FC7A2A">
      <w:pPr>
        <w:spacing w:after="0" w:line="240" w:lineRule="auto"/>
        <w:jc w:val="right"/>
        <w:rPr>
          <w:rFonts w:ascii="Times New Roman" w:eastAsia="Calibri" w:hAnsi="Times New Roman" w:cs="Times New Roman"/>
          <w:lang w:eastAsia="ru-RU"/>
        </w:rPr>
      </w:pPr>
    </w:p>
    <w:p w:rsidR="00FC7A2A" w:rsidRPr="00FC7A2A" w:rsidRDefault="00FC7A2A" w:rsidP="00FC7A2A">
      <w:pPr>
        <w:spacing w:after="0" w:line="240" w:lineRule="auto"/>
        <w:jc w:val="right"/>
        <w:rPr>
          <w:rFonts w:ascii="Times New Roman" w:eastAsia="Calibri" w:hAnsi="Times New Roman" w:cs="Times New Roman"/>
          <w:lang w:eastAsia="ru-RU"/>
        </w:rPr>
      </w:pPr>
    </w:p>
    <w:p w:rsidR="00FC7A2A" w:rsidRPr="00FC7A2A" w:rsidRDefault="00FC7A2A" w:rsidP="00A44B91">
      <w:pPr>
        <w:spacing w:after="0" w:line="240" w:lineRule="auto"/>
        <w:jc w:val="right"/>
        <w:rPr>
          <w:rFonts w:ascii="Times New Roman" w:eastAsia="Calibri" w:hAnsi="Times New Roman" w:cs="Times New Roman"/>
          <w:lang w:eastAsia="ru-RU"/>
        </w:rPr>
      </w:pPr>
      <w:r w:rsidRPr="00FC7A2A">
        <w:rPr>
          <w:rFonts w:ascii="Times New Roman" w:eastAsia="Calibri" w:hAnsi="Times New Roman" w:cs="Times New Roman"/>
          <w:lang w:eastAsia="ru-RU"/>
        </w:rPr>
        <w:t>Приложение № 1</w:t>
      </w:r>
    </w:p>
    <w:p w:rsidR="00FC7A2A" w:rsidRPr="00FC7A2A" w:rsidRDefault="00FC7A2A" w:rsidP="00FC7A2A">
      <w:pPr>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ФОРМА №1 </w:t>
      </w:r>
    </w:p>
    <w:p w:rsidR="00FC7A2A" w:rsidRPr="00FC7A2A" w:rsidRDefault="00FC7A2A" w:rsidP="00FC7A2A">
      <w:pPr>
        <w:widowControl w:val="0"/>
        <w:shd w:val="clear" w:color="auto" w:fill="FFFFFF"/>
        <w:autoSpaceDE w:val="0"/>
        <w:autoSpaceDN w:val="0"/>
        <w:adjustRightInd w:val="0"/>
        <w:spacing w:after="0" w:line="240" w:lineRule="auto"/>
        <w:rPr>
          <w:rFonts w:ascii="Times New Roman" w:eastAsia="Calibri" w:hAnsi="Times New Roman" w:cs="Times New Roman"/>
          <w:lang w:eastAsia="ru-RU"/>
        </w:rPr>
      </w:pPr>
    </w:p>
    <w:p w:rsidR="00FC7A2A" w:rsidRPr="00FC7A2A" w:rsidRDefault="00FC7A2A" w:rsidP="00FC7A2A">
      <w:pPr>
        <w:autoSpaceDE w:val="0"/>
        <w:autoSpaceDN w:val="0"/>
        <w:adjustRightInd w:val="0"/>
        <w:spacing w:after="0" w:line="240" w:lineRule="auto"/>
        <w:ind w:right="535"/>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ПИСЬМО О НАПРАВЛЕНИИ ЗАЯВКИ НА УЧАСТИЕ В ЗАПРОСЕ ЦЕН (КОТИРОВОК) </w:t>
      </w:r>
    </w:p>
    <w:p w:rsidR="00FC7A2A" w:rsidRPr="00FC7A2A" w:rsidRDefault="00FC7A2A" w:rsidP="00FC7A2A">
      <w:pPr>
        <w:autoSpaceDE w:val="0"/>
        <w:autoSpaceDN w:val="0"/>
        <w:adjustRightInd w:val="0"/>
        <w:spacing w:after="0" w:line="240" w:lineRule="auto"/>
        <w:ind w:right="535"/>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НА ПРАВО ЗАКЛЮЧЕНИЯ ДОГОВОРА </w:t>
      </w:r>
    </w:p>
    <w:p w:rsidR="00FC7A2A" w:rsidRPr="00FC7A2A" w:rsidRDefault="00FC7A2A" w:rsidP="00FC7A2A">
      <w:pPr>
        <w:autoSpaceDE w:val="0"/>
        <w:autoSpaceDN w:val="0"/>
        <w:adjustRightInd w:val="0"/>
        <w:spacing w:after="0" w:line="240" w:lineRule="auto"/>
        <w:ind w:right="535"/>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НА ПОСТАВКУ  __________________________ № ____________</w:t>
      </w:r>
    </w:p>
    <w:p w:rsidR="00FC7A2A" w:rsidRPr="00FC7A2A" w:rsidRDefault="00FC7A2A" w:rsidP="00FC7A2A">
      <w:pPr>
        <w:autoSpaceDE w:val="0"/>
        <w:autoSpaceDN w:val="0"/>
        <w:adjustRightInd w:val="0"/>
        <w:spacing w:after="0" w:line="240" w:lineRule="auto"/>
        <w:ind w:right="535"/>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 </w:t>
      </w:r>
    </w:p>
    <w:p w:rsidR="00FC7A2A" w:rsidRPr="00FC7A2A" w:rsidRDefault="00FC7A2A" w:rsidP="00FC7A2A">
      <w:pPr>
        <w:autoSpaceDE w:val="0"/>
        <w:autoSpaceDN w:val="0"/>
        <w:adjustRightInd w:val="0"/>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Уважаемая Закупочная комиссия!</w:t>
      </w:r>
    </w:p>
    <w:p w:rsidR="00FC7A2A" w:rsidRPr="00FC7A2A" w:rsidRDefault="00FC7A2A" w:rsidP="00FC7A2A">
      <w:pPr>
        <w:autoSpaceDE w:val="0"/>
        <w:autoSpaceDN w:val="0"/>
        <w:adjustRightInd w:val="0"/>
        <w:spacing w:after="0" w:line="240" w:lineRule="auto"/>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Изучив извещение, документацию о проведении запроса цен (котировок) на право заключения договора на поставку  __________________________ № 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8" w:history="1">
        <w:r w:rsidRPr="00FC7A2A">
          <w:rPr>
            <w:rFonts w:ascii="Times New Roman" w:eastAsia="Calibri" w:hAnsi="Times New Roman" w:cs="Times New Roman"/>
            <w:u w:val="single"/>
            <w:lang w:eastAsia="ru-RU"/>
          </w:rPr>
          <w:t>www.zakupki.gov.ru</w:t>
        </w:r>
      </w:hyperlink>
      <w:r w:rsidRPr="00FC7A2A">
        <w:rPr>
          <w:rFonts w:ascii="Times New Roman" w:eastAsia="Calibri" w:hAnsi="Times New Roman" w:cs="Times New Roman"/>
          <w:lang w:eastAsia="ru-RU"/>
        </w:rPr>
        <w:t>), и  принимая установленные условия запроса цен (котировок), в том числе все условия Договора, ________________________________________________________________</w:t>
      </w:r>
    </w:p>
    <w:p w:rsidR="00FC7A2A" w:rsidRPr="00FC7A2A" w:rsidRDefault="00FC7A2A" w:rsidP="00FC7A2A">
      <w:pPr>
        <w:autoSpaceDE w:val="0"/>
        <w:autoSpaceDN w:val="0"/>
        <w:adjustRightInd w:val="0"/>
        <w:spacing w:after="0" w:line="240" w:lineRule="auto"/>
        <w:ind w:firstLine="426"/>
        <w:jc w:val="center"/>
        <w:rPr>
          <w:rFonts w:ascii="Times New Roman" w:eastAsia="Calibri" w:hAnsi="Times New Roman" w:cs="Times New Roman"/>
          <w:lang w:eastAsia="ru-RU"/>
        </w:rPr>
      </w:pPr>
      <w:r w:rsidRPr="00FC7A2A">
        <w:rPr>
          <w:rFonts w:ascii="Times New Roman" w:eastAsia="Calibri" w:hAnsi="Times New Roman" w:cs="Times New Roman"/>
          <w:lang w:eastAsia="ru-RU"/>
        </w:rPr>
        <w:t>(участник закупки)</w:t>
      </w:r>
    </w:p>
    <w:p w:rsidR="00FC7A2A" w:rsidRPr="00FC7A2A" w:rsidRDefault="00FC7A2A" w:rsidP="00FC7A2A">
      <w:pPr>
        <w:autoSpaceDE w:val="0"/>
        <w:autoSpaceDN w:val="0"/>
        <w:adjustRightInd w:val="0"/>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направляет  следующие документы:</w:t>
      </w:r>
    </w:p>
    <w:p w:rsidR="00FC7A2A" w:rsidRPr="00FC7A2A" w:rsidRDefault="00FC7A2A" w:rsidP="00FC7A2A">
      <w:pPr>
        <w:numPr>
          <w:ilvl w:val="0"/>
          <w:numId w:val="2"/>
        </w:numPr>
        <w:autoSpaceDE w:val="0"/>
        <w:autoSpaceDN w:val="0"/>
        <w:adjustRightInd w:val="0"/>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Заявка на участие в запросе цен (котировок) (Форма № 2) на _____ л</w:t>
      </w:r>
    </w:p>
    <w:p w:rsidR="00FC7A2A" w:rsidRPr="00FC7A2A" w:rsidRDefault="00FC7A2A" w:rsidP="00FC7A2A">
      <w:pPr>
        <w:numPr>
          <w:ilvl w:val="0"/>
          <w:numId w:val="2"/>
        </w:numPr>
        <w:autoSpaceDE w:val="0"/>
        <w:autoSpaceDN w:val="0"/>
        <w:adjustRightInd w:val="0"/>
        <w:spacing w:after="0" w:line="240" w:lineRule="auto"/>
        <w:jc w:val="both"/>
        <w:rPr>
          <w:rFonts w:ascii="Times New Roman" w:eastAsia="Calibri" w:hAnsi="Times New Roman" w:cs="Times New Roman"/>
          <w:lang w:eastAsia="ru-RU"/>
        </w:rPr>
      </w:pPr>
      <w:r w:rsidRPr="00FC7A2A">
        <w:rPr>
          <w:rFonts w:ascii="Times New Roman" w:eastAsia="Calibri" w:hAnsi="Times New Roman" w:cs="Times New Roman"/>
          <w:lang w:eastAsia="ru-RU"/>
        </w:rPr>
        <w:t>Иные документы, (с сопроводительным письмом, объясняющим цель их предоставления):</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______________________________________________________________ на _____ л</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______________________________________________________________ на _____ л</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______________________________________________________________ на _____ л </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______________________________________________________________ на _____ л </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______________________________________________________________ на _____ л </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______________________________________________________________ на _____ л </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______________________________________________________________ на _____ л</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______________________________________________________________ на _____ л </w:t>
      </w:r>
    </w:p>
    <w:p w:rsidR="00FC7A2A" w:rsidRPr="00FC7A2A" w:rsidRDefault="00FC7A2A" w:rsidP="00FC7A2A">
      <w:pPr>
        <w:spacing w:after="0" w:line="240" w:lineRule="auto"/>
        <w:ind w:left="1070"/>
        <w:contextualSpacing/>
        <w:jc w:val="both"/>
        <w:rPr>
          <w:rFonts w:ascii="Times New Roman" w:eastAsia="Calibri" w:hAnsi="Times New Roman" w:cs="Times New Roman"/>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suppressAutoHyphens/>
        <w:spacing w:after="0" w:line="240" w:lineRule="auto"/>
        <w:rPr>
          <w:rFonts w:ascii="Times New Roman" w:eastAsia="Calibri" w:hAnsi="Times New Roman" w:cs="Times New Roman"/>
          <w:lang w:eastAsia="ru-RU"/>
        </w:rPr>
      </w:pPr>
    </w:p>
    <w:p w:rsidR="00FC7A2A" w:rsidRPr="00FC7A2A" w:rsidRDefault="00FC7A2A" w:rsidP="00FC7A2A">
      <w:pPr>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_____________________________                               __________________________________ </w:t>
      </w:r>
    </w:p>
    <w:p w:rsidR="00FC7A2A" w:rsidRPr="00FC7A2A" w:rsidRDefault="00FC7A2A" w:rsidP="00FC7A2A">
      <w:pPr>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           (подпись, печать)                                                                     (должность Ф.И.О.)</w:t>
      </w:r>
    </w:p>
    <w:p w:rsidR="00FC7A2A" w:rsidRPr="00FC7A2A" w:rsidRDefault="00FC7A2A" w:rsidP="00FC7A2A">
      <w:pPr>
        <w:suppressAutoHyphens/>
        <w:spacing w:after="0" w:line="240" w:lineRule="auto"/>
        <w:rPr>
          <w:rFonts w:ascii="Times New Roman" w:eastAsia="Calibri" w:hAnsi="Times New Roman" w:cs="Times New Roman"/>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spacing w:after="0" w:line="240" w:lineRule="auto"/>
        <w:ind w:left="1070"/>
        <w:contextualSpacing/>
        <w:jc w:val="both"/>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lang w:eastAsia="ru-RU"/>
        </w:rPr>
      </w:pPr>
    </w:p>
    <w:p w:rsidR="00FC7A2A" w:rsidRPr="00FC7A2A" w:rsidRDefault="00FC7A2A" w:rsidP="00FC7A2A">
      <w:pPr>
        <w:spacing w:after="0" w:line="240" w:lineRule="auto"/>
        <w:rPr>
          <w:rFonts w:ascii="Times New Roman" w:eastAsia="Calibri" w:hAnsi="Times New Roman" w:cs="Times New Roman"/>
          <w:lang w:eastAsia="ru-RU"/>
        </w:rPr>
      </w:pPr>
    </w:p>
    <w:p w:rsidR="00FC7A2A" w:rsidRPr="00FC7A2A" w:rsidRDefault="00FC7A2A" w:rsidP="00FC7A2A">
      <w:pPr>
        <w:spacing w:after="0" w:line="240" w:lineRule="auto"/>
        <w:rPr>
          <w:rFonts w:ascii="Times New Roman" w:eastAsia="Calibri" w:hAnsi="Times New Roman" w:cs="Times New Roman"/>
          <w:lang w:eastAsia="ru-RU"/>
        </w:rPr>
      </w:pPr>
    </w:p>
    <w:p w:rsidR="00FC7A2A" w:rsidRPr="00FC7A2A" w:rsidRDefault="00FC7A2A" w:rsidP="00A44B91">
      <w:pPr>
        <w:spacing w:after="0" w:line="240" w:lineRule="auto"/>
        <w:jc w:val="right"/>
        <w:rPr>
          <w:rFonts w:ascii="Times New Roman" w:eastAsia="Calibri" w:hAnsi="Times New Roman" w:cs="Times New Roman"/>
          <w:lang w:eastAsia="ru-RU"/>
        </w:rPr>
      </w:pPr>
      <w:r w:rsidRPr="00FC7A2A">
        <w:rPr>
          <w:rFonts w:ascii="Times New Roman" w:eastAsia="Calibri" w:hAnsi="Times New Roman" w:cs="Times New Roman"/>
          <w:lang w:eastAsia="ru-RU"/>
        </w:rPr>
        <w:t>Приложение № 2</w:t>
      </w:r>
    </w:p>
    <w:p w:rsidR="00FC7A2A" w:rsidRPr="00FC7A2A" w:rsidRDefault="00FC7A2A" w:rsidP="00FC7A2A">
      <w:pPr>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ФОРМА №2 </w:t>
      </w:r>
    </w:p>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ЗАЯВКА НА УЧАСТИЕ В ЗАПРОСЕ ЦЕН (КОТИРОВОК) </w:t>
      </w:r>
    </w:p>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НА ПРАВО ЗАКЛЮЧЕНИЯ ДОГОВОРА </w:t>
      </w:r>
    </w:p>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НА ПОСТАВКУ  __________________________ № ____________</w:t>
      </w:r>
    </w:p>
    <w:p w:rsidR="00FC7A2A" w:rsidRPr="00FC7A2A" w:rsidRDefault="00FC7A2A" w:rsidP="00FC7A2A">
      <w:pPr>
        <w:shd w:val="clear" w:color="auto" w:fill="FFFFFF"/>
        <w:suppressAutoHyphens/>
        <w:spacing w:after="0" w:line="240" w:lineRule="auto"/>
        <w:jc w:val="center"/>
        <w:rPr>
          <w:rFonts w:ascii="Times New Roman" w:eastAsia="Calibri" w:hAnsi="Times New Roman" w:cs="Times New Roman"/>
          <w:b/>
          <w:lang w:eastAsia="ru-RU"/>
        </w:rPr>
      </w:pPr>
    </w:p>
    <w:p w:rsidR="00FC7A2A" w:rsidRPr="00FC7A2A" w:rsidRDefault="00FC7A2A" w:rsidP="00FC7A2A">
      <w:pPr>
        <w:shd w:val="clear" w:color="auto" w:fill="FFFFFF"/>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ДЛЯ НУЖД ГБУЗ «ИОКБ»   </w:t>
      </w:r>
    </w:p>
    <w:p w:rsidR="00FC7A2A" w:rsidRPr="00FC7A2A" w:rsidRDefault="00FC7A2A" w:rsidP="00FC7A2A">
      <w:pPr>
        <w:suppressAutoHyphens/>
        <w:spacing w:after="0" w:line="240" w:lineRule="auto"/>
        <w:jc w:val="both"/>
        <w:rPr>
          <w:rFonts w:ascii="Times New Roman" w:eastAsia="Calibri" w:hAnsi="Times New Roman" w:cs="Times New Roman"/>
          <w:b/>
          <w:lang w:eastAsia="ru-RU"/>
        </w:rPr>
      </w:pPr>
    </w:p>
    <w:p w:rsidR="00FC7A2A" w:rsidRPr="00FC7A2A" w:rsidRDefault="00FC7A2A" w:rsidP="00FC7A2A">
      <w:pPr>
        <w:suppressAutoHyphens/>
        <w:spacing w:after="0" w:line="240" w:lineRule="auto"/>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Заказчик:</w:t>
      </w:r>
      <w:r w:rsidRPr="00FC7A2A">
        <w:rPr>
          <w:rFonts w:ascii="Times New Roman" w:eastAsia="Calibri" w:hAnsi="Times New Roman" w:cs="Times New Roman"/>
          <w:lang w:eastAsia="ru-RU"/>
        </w:rPr>
        <w:t xml:space="preserve"> </w:t>
      </w:r>
      <w:r w:rsidRPr="00FC7A2A">
        <w:rPr>
          <w:rFonts w:ascii="Times New Roman" w:eastAsia="Calibri" w:hAnsi="Times New Roman" w:cs="Times New Roman"/>
          <w:b/>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FC7A2A" w:rsidRPr="00FC7A2A" w:rsidRDefault="00FC7A2A" w:rsidP="00FC7A2A">
      <w:pPr>
        <w:suppressAutoHyphens/>
        <w:spacing w:after="0" w:line="240" w:lineRule="auto"/>
        <w:jc w:val="both"/>
        <w:rPr>
          <w:rFonts w:ascii="Times New Roman" w:eastAsia="Calibri" w:hAnsi="Times New Roman" w:cs="Times New Roman"/>
          <w:lang w:eastAsia="ru-RU"/>
        </w:rPr>
      </w:pPr>
    </w:p>
    <w:p w:rsidR="00FC7A2A" w:rsidRPr="00FC7A2A" w:rsidRDefault="00FC7A2A" w:rsidP="00FC7A2A">
      <w:pPr>
        <w:autoSpaceDE w:val="0"/>
        <w:autoSpaceDN w:val="0"/>
        <w:adjustRightInd w:val="0"/>
        <w:spacing w:after="0" w:line="240" w:lineRule="auto"/>
        <w:rPr>
          <w:rFonts w:ascii="Times New Roman" w:eastAsia="Calibri" w:hAnsi="Times New Roman" w:cs="Times New Roman"/>
          <w:lang w:eastAsia="ru-RU"/>
        </w:rPr>
      </w:pPr>
      <w:r w:rsidRPr="00FC7A2A">
        <w:rPr>
          <w:rFonts w:ascii="Times New Roman" w:eastAsia="Calibri" w:hAnsi="Times New Roman" w:cs="Times New Roman"/>
          <w:b/>
          <w:lang w:eastAsia="ru-RU"/>
        </w:rPr>
        <w:t>Заявитель</w:t>
      </w:r>
      <w:r w:rsidRPr="00FC7A2A">
        <w:rPr>
          <w:rFonts w:ascii="Times New Roman" w:eastAsia="Calibri" w:hAnsi="Times New Roman" w:cs="Times New Roman"/>
          <w:lang w:eastAsia="ru-RU"/>
        </w:rPr>
        <w:t xml:space="preserve">:___________________________________________________________________________________                                                                                               </w:t>
      </w:r>
    </w:p>
    <w:p w:rsidR="00FC7A2A" w:rsidRPr="00FC7A2A" w:rsidRDefault="00FC7A2A" w:rsidP="00FC7A2A">
      <w:pPr>
        <w:autoSpaceDE w:val="0"/>
        <w:autoSpaceDN w:val="0"/>
        <w:adjustRightInd w:val="0"/>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 участник закупки)</w:t>
      </w:r>
    </w:p>
    <w:p w:rsidR="00FC7A2A" w:rsidRPr="00FC7A2A" w:rsidRDefault="00FC7A2A" w:rsidP="00FC7A2A">
      <w:pPr>
        <w:suppressAutoHyphens/>
        <w:spacing w:after="0" w:line="240" w:lineRule="auto"/>
        <w:jc w:val="both"/>
        <w:rPr>
          <w:rFonts w:ascii="Times New Roman" w:eastAsia="Calibri" w:hAnsi="Times New Roman" w:cs="Times New Roman"/>
          <w:lang w:eastAsia="ru-RU"/>
        </w:rPr>
      </w:pP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b/>
          <w:lang w:eastAsia="ru-RU"/>
        </w:rPr>
        <w:t>Место нахождения</w:t>
      </w:r>
      <w:r w:rsidRPr="00FC7A2A">
        <w:rPr>
          <w:rFonts w:ascii="Times New Roman" w:eastAsia="Calibri" w:hAnsi="Times New Roman" w:cs="Times New Roman"/>
          <w:lang w:eastAsia="ru-RU"/>
        </w:rPr>
        <w:t>: ___________________________________________________________________________</w:t>
      </w:r>
    </w:p>
    <w:p w:rsidR="00FC7A2A" w:rsidRPr="00FC7A2A" w:rsidRDefault="00FC7A2A" w:rsidP="00FC7A2A">
      <w:pPr>
        <w:tabs>
          <w:tab w:val="left" w:pos="0"/>
        </w:tabs>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(место нахождения участника закупки)</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Телефон/факс_________________________________________________________________________________</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Электронная почта ____________________________________________________________________________</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Зарегистрированный в: ________________________________________________________________________</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_____________________________________________________________________________________________</w:t>
      </w:r>
    </w:p>
    <w:p w:rsidR="00FC7A2A" w:rsidRPr="00FC7A2A" w:rsidRDefault="00FC7A2A" w:rsidP="00FC7A2A">
      <w:pPr>
        <w:tabs>
          <w:tab w:val="left" w:pos="0"/>
        </w:tabs>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(место регистрации)</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ИНН_________________________________________________</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caps/>
          <w:lang w:eastAsia="ru-RU"/>
        </w:rPr>
        <w:t>Кпп</w:t>
      </w:r>
      <w:r w:rsidRPr="00FC7A2A">
        <w:rPr>
          <w:rFonts w:ascii="Times New Roman" w:eastAsia="Calibri" w:hAnsi="Times New Roman" w:cs="Times New Roman"/>
          <w:lang w:eastAsia="ru-RU"/>
        </w:rPr>
        <w:t xml:space="preserve"> (для юридических лиц) ____________________________</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Банковские реквизиты:</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р/с____________________________________________к/с_____________________________</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наименование банка   ___________________________БИК____________________________</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Код ОГРН____________________________________________________________________</w:t>
      </w:r>
    </w:p>
    <w:p w:rsidR="00FC7A2A" w:rsidRPr="00FC7A2A" w:rsidRDefault="00FC7A2A" w:rsidP="00FC7A2A">
      <w:pPr>
        <w:tabs>
          <w:tab w:val="left" w:pos="0"/>
          <w:tab w:val="left" w:pos="540"/>
          <w:tab w:val="left" w:pos="900"/>
          <w:tab w:val="left" w:pos="1080"/>
        </w:tabs>
        <w:suppressAutoHyphens/>
        <w:spacing w:after="0" w:line="240" w:lineRule="auto"/>
        <w:jc w:val="center"/>
        <w:rPr>
          <w:rFonts w:ascii="Times New Roman" w:eastAsia="Calibri" w:hAnsi="Times New Roman" w:cs="Times New Roman"/>
          <w:b/>
          <w:lang w:eastAsia="ru-RU"/>
        </w:rPr>
      </w:pPr>
    </w:p>
    <w:p w:rsidR="00FC7A2A" w:rsidRPr="00FC7A2A" w:rsidRDefault="00FC7A2A" w:rsidP="00FC7A2A">
      <w:pPr>
        <w:suppressAutoHyphens/>
        <w:spacing w:after="0" w:line="240" w:lineRule="auto"/>
        <w:jc w:val="both"/>
        <w:rPr>
          <w:rFonts w:ascii="Times New Roman" w:eastAsia="Calibri" w:hAnsi="Times New Roman" w:cs="Times New Roman"/>
          <w:lang w:eastAsia="ru-RU"/>
        </w:rPr>
      </w:pPr>
      <w:r w:rsidRPr="00FC7A2A">
        <w:rPr>
          <w:rFonts w:ascii="Times New Roman" w:eastAsia="Calibri" w:hAnsi="Times New Roman" w:cs="Times New Roman"/>
          <w:b/>
          <w:lang w:eastAsia="ru-RU"/>
        </w:rPr>
        <w:t>1.</w:t>
      </w:r>
      <w:r w:rsidRPr="00FC7A2A">
        <w:rPr>
          <w:rFonts w:ascii="Times New Roman" w:eastAsia="Calibri" w:hAnsi="Times New Roman" w:cs="Times New Roman"/>
          <w:lang w:eastAsia="ru-RU"/>
        </w:rPr>
        <w:t xml:space="preserve"> Изучив извещение, документацию о проведении запроса цен (котировок) на право заключения договора на поставку  __________________________ № ____________, мы нижеподписавшиеся, _____________________________________________________________________________________________                              </w:t>
      </w:r>
    </w:p>
    <w:p w:rsidR="00FC7A2A" w:rsidRPr="00FC7A2A" w:rsidRDefault="00FC7A2A" w:rsidP="00FC7A2A">
      <w:pPr>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(наименование должности, Ф.И.О. руководителя либо Ф.И.О. физического лица – участника закупки)</w:t>
      </w:r>
    </w:p>
    <w:p w:rsidR="00FC7A2A" w:rsidRPr="00FC7A2A" w:rsidRDefault="00FC7A2A" w:rsidP="00FC7A2A">
      <w:pPr>
        <w:tabs>
          <w:tab w:val="left" w:pos="0"/>
          <w:tab w:val="left" w:pos="540"/>
          <w:tab w:val="left" w:pos="900"/>
          <w:tab w:val="left" w:pos="1080"/>
        </w:tabs>
        <w:suppressAutoHyphens/>
        <w:spacing w:after="0" w:line="240" w:lineRule="auto"/>
        <w:ind w:right="-5"/>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FC7A2A">
        <w:rPr>
          <w:rFonts w:ascii="Times New Roman" w:eastAsia="Calibri" w:hAnsi="Times New Roman" w:cs="Times New Roman"/>
          <w:lang w:eastAsia="ru-RU"/>
        </w:rPr>
        <w:br/>
        <w:t>№ ____________, и направляем настоящую заявку.</w:t>
      </w:r>
    </w:p>
    <w:p w:rsidR="00FC7A2A" w:rsidRPr="00FC7A2A" w:rsidRDefault="00FC7A2A" w:rsidP="00FC7A2A">
      <w:pPr>
        <w:tabs>
          <w:tab w:val="left" w:pos="0"/>
          <w:tab w:val="left" w:pos="360"/>
          <w:tab w:val="left" w:pos="900"/>
          <w:tab w:val="left" w:pos="1080"/>
        </w:tabs>
        <w:suppressAutoHyphens/>
        <w:spacing w:after="0" w:line="240" w:lineRule="auto"/>
        <w:ind w:right="-5"/>
        <w:jc w:val="both"/>
        <w:rPr>
          <w:rFonts w:ascii="Times New Roman" w:eastAsia="Calibri" w:hAnsi="Times New Roman" w:cs="Times New Roman"/>
          <w:lang w:eastAsia="ru-RU"/>
        </w:rPr>
      </w:pPr>
      <w:r w:rsidRPr="00FC7A2A">
        <w:rPr>
          <w:rFonts w:ascii="Times New Roman" w:eastAsia="Calibri" w:hAnsi="Times New Roman" w:cs="Times New Roman"/>
          <w:b/>
          <w:lang w:eastAsia="ru-RU"/>
        </w:rPr>
        <w:t>2.</w:t>
      </w:r>
      <w:r w:rsidRPr="00FC7A2A">
        <w:rPr>
          <w:rFonts w:ascii="Times New Roman" w:eastAsia="Calibri" w:hAnsi="Times New Roman" w:cs="Times New Roman"/>
          <w:lang w:eastAsia="ru-RU"/>
        </w:rPr>
        <w:t xml:space="preserve"> Мы согласны поставить оборудование  в полном объеме в соответствии с требованиями запроса цен (котировок).</w:t>
      </w:r>
    </w:p>
    <w:p w:rsidR="00FC7A2A" w:rsidRPr="00FC7A2A" w:rsidRDefault="00FC7A2A" w:rsidP="00FC7A2A">
      <w:pPr>
        <w:suppressAutoHyphens/>
        <w:autoSpaceDE w:val="0"/>
        <w:autoSpaceDN w:val="0"/>
        <w:adjustRightInd w:val="0"/>
        <w:spacing w:after="0" w:line="240" w:lineRule="auto"/>
        <w:rPr>
          <w:rFonts w:ascii="Times New Roman" w:eastAsia="Calibri" w:hAnsi="Times New Roman" w:cs="Times New Roman"/>
          <w:bCs/>
          <w:lang w:eastAsia="ru-RU"/>
        </w:rPr>
      </w:pPr>
      <w:r w:rsidRPr="00FC7A2A">
        <w:rPr>
          <w:rFonts w:ascii="Times New Roman" w:eastAsia="Calibri" w:hAnsi="Times New Roman" w:cs="Times New Roman"/>
          <w:b/>
          <w:lang w:eastAsia="ru-RU"/>
        </w:rPr>
        <w:t>3.</w:t>
      </w:r>
      <w:r w:rsidRPr="00FC7A2A">
        <w:rPr>
          <w:rFonts w:ascii="Times New Roman" w:eastAsia="Calibri" w:hAnsi="Times New Roman" w:cs="Times New Roman"/>
          <w:lang w:eastAsia="ru-RU"/>
        </w:rPr>
        <w:t xml:space="preserve"> </w:t>
      </w:r>
      <w:r w:rsidRPr="00FC7A2A">
        <w:rPr>
          <w:rFonts w:ascii="Times New Roman" w:eastAsia="Calibri" w:hAnsi="Times New Roman" w:cs="Times New Roman"/>
          <w:bCs/>
          <w:lang w:eastAsia="ru-RU"/>
        </w:rPr>
        <w:t>Характеристики и количество поставляемого оборудования:</w:t>
      </w:r>
    </w:p>
    <w:p w:rsidR="00FC7A2A" w:rsidRPr="00FC7A2A" w:rsidRDefault="00FC7A2A" w:rsidP="00FC7A2A">
      <w:pPr>
        <w:suppressAutoHyphens/>
        <w:autoSpaceDE w:val="0"/>
        <w:autoSpaceDN w:val="0"/>
        <w:adjustRightInd w:val="0"/>
        <w:spacing w:after="0" w:line="240" w:lineRule="auto"/>
        <w:rPr>
          <w:rFonts w:ascii="Times New Roman" w:eastAsia="Calibri" w:hAnsi="Times New Roman" w:cs="Times New Roman"/>
          <w:b/>
          <w:bCs/>
          <w:lang w:eastAsia="ru-RU"/>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160"/>
        <w:gridCol w:w="1080"/>
        <w:gridCol w:w="708"/>
        <w:gridCol w:w="720"/>
        <w:gridCol w:w="1080"/>
        <w:gridCol w:w="1080"/>
      </w:tblGrid>
      <w:tr w:rsidR="00FC7A2A" w:rsidRPr="00FC7A2A" w:rsidTr="00FC7A2A">
        <w:tc>
          <w:tcPr>
            <w:tcW w:w="540" w:type="dxa"/>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w:t>
            </w:r>
          </w:p>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п/п</w:t>
            </w:r>
          </w:p>
        </w:tc>
        <w:tc>
          <w:tcPr>
            <w:tcW w:w="2154" w:type="dxa"/>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Наименование</w:t>
            </w:r>
          </w:p>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p>
        </w:tc>
        <w:tc>
          <w:tcPr>
            <w:tcW w:w="2160" w:type="dxa"/>
            <w:vAlign w:val="center"/>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Характеристика </w:t>
            </w: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Страна изготовления, фирма производителя</w:t>
            </w:r>
          </w:p>
        </w:tc>
        <w:tc>
          <w:tcPr>
            <w:tcW w:w="708" w:type="dxa"/>
            <w:vAlign w:val="center"/>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Единица изм.</w:t>
            </w:r>
          </w:p>
        </w:tc>
        <w:tc>
          <w:tcPr>
            <w:tcW w:w="720" w:type="dxa"/>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Кол-во</w:t>
            </w: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Стоимость за единицу</w:t>
            </w: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bCs/>
                <w:lang w:eastAsia="ru-RU"/>
              </w:rPr>
              <w:t>Сумма, (рублей)</w:t>
            </w:r>
          </w:p>
        </w:tc>
      </w:tr>
      <w:tr w:rsidR="00FC7A2A" w:rsidRPr="00FC7A2A" w:rsidTr="00FC7A2A">
        <w:tc>
          <w:tcPr>
            <w:tcW w:w="54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1</w:t>
            </w:r>
          </w:p>
        </w:tc>
        <w:tc>
          <w:tcPr>
            <w:tcW w:w="2154" w:type="dxa"/>
            <w:vAlign w:val="center"/>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2160" w:type="dxa"/>
          </w:tcPr>
          <w:p w:rsidR="00FC7A2A" w:rsidRPr="00FC7A2A" w:rsidRDefault="00FC7A2A" w:rsidP="00FC7A2A">
            <w:pPr>
              <w:suppressAutoHyphens/>
              <w:spacing w:after="0" w:line="240" w:lineRule="auto"/>
              <w:rPr>
                <w:rFonts w:ascii="Times New Roman" w:eastAsia="Calibri" w:hAnsi="Times New Roman" w:cs="Times New Roman"/>
                <w:lang w:eastAsia="ru-RU"/>
              </w:rPr>
            </w:pPr>
          </w:p>
        </w:tc>
        <w:tc>
          <w:tcPr>
            <w:tcW w:w="1080" w:type="dxa"/>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08" w:type="dxa"/>
            <w:vAlign w:val="center"/>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20" w:type="dxa"/>
            <w:vAlign w:val="center"/>
          </w:tcPr>
          <w:p w:rsidR="00FC7A2A" w:rsidRPr="00FC7A2A" w:rsidRDefault="00FC7A2A" w:rsidP="00FC7A2A">
            <w:pPr>
              <w:snapToGrid w:val="0"/>
              <w:spacing w:after="0" w:line="240" w:lineRule="auto"/>
              <w:jc w:val="center"/>
              <w:rPr>
                <w:rFonts w:ascii="Times New Roman" w:eastAsia="Calibri" w:hAnsi="Times New Roman" w:cs="Times New Roman"/>
                <w:b/>
                <w:lang w:eastAsia="ru-RU"/>
              </w:rPr>
            </w:pP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r>
      <w:tr w:rsidR="00FC7A2A" w:rsidRPr="00FC7A2A" w:rsidTr="00FC7A2A">
        <w:tc>
          <w:tcPr>
            <w:tcW w:w="54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2</w:t>
            </w:r>
          </w:p>
        </w:tc>
        <w:tc>
          <w:tcPr>
            <w:tcW w:w="2154" w:type="dxa"/>
            <w:tcBorders>
              <w:top w:val="nil"/>
            </w:tcBorders>
            <w:vAlign w:val="center"/>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2160" w:type="dxa"/>
            <w:tcBorders>
              <w:top w:val="nil"/>
            </w:tcBorders>
          </w:tcPr>
          <w:p w:rsidR="00FC7A2A" w:rsidRPr="00FC7A2A" w:rsidRDefault="00FC7A2A" w:rsidP="00FC7A2A">
            <w:pPr>
              <w:suppressAutoHyphens/>
              <w:spacing w:after="0" w:line="240" w:lineRule="auto"/>
              <w:rPr>
                <w:rFonts w:ascii="Times New Roman" w:eastAsia="Calibri" w:hAnsi="Times New Roman" w:cs="Times New Roman"/>
                <w:lang w:eastAsia="ru-RU"/>
              </w:rPr>
            </w:pPr>
          </w:p>
        </w:tc>
        <w:tc>
          <w:tcPr>
            <w:tcW w:w="1080" w:type="dxa"/>
            <w:tcBorders>
              <w:top w:val="nil"/>
            </w:tcBorders>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08" w:type="dxa"/>
            <w:tcBorders>
              <w:top w:val="nil"/>
            </w:tcBorders>
            <w:vAlign w:val="center"/>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20" w:type="dxa"/>
            <w:tcBorders>
              <w:top w:val="nil"/>
            </w:tcBorders>
            <w:vAlign w:val="center"/>
          </w:tcPr>
          <w:p w:rsidR="00FC7A2A" w:rsidRPr="00FC7A2A" w:rsidRDefault="00FC7A2A" w:rsidP="00FC7A2A">
            <w:pPr>
              <w:snapToGrid w:val="0"/>
              <w:spacing w:after="0" w:line="240" w:lineRule="auto"/>
              <w:jc w:val="center"/>
              <w:rPr>
                <w:rFonts w:ascii="Times New Roman" w:eastAsia="Calibri" w:hAnsi="Times New Roman" w:cs="Times New Roman"/>
                <w:b/>
                <w:lang w:eastAsia="ru-RU"/>
              </w:rPr>
            </w:pPr>
          </w:p>
        </w:tc>
        <w:tc>
          <w:tcPr>
            <w:tcW w:w="108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108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r>
      <w:tr w:rsidR="00FC7A2A" w:rsidRPr="00FC7A2A" w:rsidTr="00FC7A2A">
        <w:tc>
          <w:tcPr>
            <w:tcW w:w="54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3</w:t>
            </w:r>
          </w:p>
        </w:tc>
        <w:tc>
          <w:tcPr>
            <w:tcW w:w="2154" w:type="dxa"/>
            <w:tcBorders>
              <w:top w:val="nil"/>
            </w:tcBorders>
            <w:vAlign w:val="center"/>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2160" w:type="dxa"/>
            <w:tcBorders>
              <w:top w:val="nil"/>
            </w:tcBorders>
          </w:tcPr>
          <w:p w:rsidR="00FC7A2A" w:rsidRPr="00FC7A2A" w:rsidRDefault="00FC7A2A" w:rsidP="00FC7A2A">
            <w:pPr>
              <w:suppressAutoHyphens/>
              <w:spacing w:after="0" w:line="240" w:lineRule="auto"/>
              <w:rPr>
                <w:rFonts w:ascii="Times New Roman" w:eastAsia="Calibri" w:hAnsi="Times New Roman" w:cs="Times New Roman"/>
                <w:lang w:eastAsia="ru-RU"/>
              </w:rPr>
            </w:pPr>
          </w:p>
        </w:tc>
        <w:tc>
          <w:tcPr>
            <w:tcW w:w="1080" w:type="dxa"/>
            <w:tcBorders>
              <w:top w:val="nil"/>
            </w:tcBorders>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08" w:type="dxa"/>
            <w:tcBorders>
              <w:top w:val="nil"/>
            </w:tcBorders>
            <w:vAlign w:val="center"/>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20" w:type="dxa"/>
            <w:tcBorders>
              <w:top w:val="nil"/>
            </w:tcBorders>
            <w:vAlign w:val="center"/>
          </w:tcPr>
          <w:p w:rsidR="00FC7A2A" w:rsidRPr="00FC7A2A" w:rsidRDefault="00FC7A2A" w:rsidP="00FC7A2A">
            <w:pPr>
              <w:snapToGrid w:val="0"/>
              <w:spacing w:after="0" w:line="240" w:lineRule="auto"/>
              <w:jc w:val="center"/>
              <w:rPr>
                <w:rFonts w:ascii="Times New Roman" w:eastAsia="Calibri" w:hAnsi="Times New Roman" w:cs="Times New Roman"/>
                <w:b/>
                <w:lang w:eastAsia="ru-RU"/>
              </w:rPr>
            </w:pPr>
          </w:p>
        </w:tc>
        <w:tc>
          <w:tcPr>
            <w:tcW w:w="108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108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r>
      <w:tr w:rsidR="00FC7A2A" w:rsidRPr="00FC7A2A" w:rsidTr="00FC7A2A">
        <w:tc>
          <w:tcPr>
            <w:tcW w:w="54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4</w:t>
            </w:r>
          </w:p>
        </w:tc>
        <w:tc>
          <w:tcPr>
            <w:tcW w:w="2154" w:type="dxa"/>
            <w:tcBorders>
              <w:top w:val="nil"/>
            </w:tcBorders>
            <w:vAlign w:val="center"/>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2160" w:type="dxa"/>
            <w:tcBorders>
              <w:top w:val="nil"/>
            </w:tcBorders>
          </w:tcPr>
          <w:p w:rsidR="00FC7A2A" w:rsidRPr="00FC7A2A" w:rsidRDefault="00FC7A2A" w:rsidP="00FC7A2A">
            <w:pPr>
              <w:suppressAutoHyphens/>
              <w:spacing w:after="0" w:line="240" w:lineRule="auto"/>
              <w:rPr>
                <w:rFonts w:ascii="Times New Roman" w:eastAsia="Calibri" w:hAnsi="Times New Roman" w:cs="Times New Roman"/>
                <w:lang w:eastAsia="ru-RU"/>
              </w:rPr>
            </w:pPr>
          </w:p>
        </w:tc>
        <w:tc>
          <w:tcPr>
            <w:tcW w:w="1080" w:type="dxa"/>
            <w:tcBorders>
              <w:top w:val="nil"/>
            </w:tcBorders>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08" w:type="dxa"/>
            <w:tcBorders>
              <w:top w:val="nil"/>
            </w:tcBorders>
            <w:vAlign w:val="center"/>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20" w:type="dxa"/>
            <w:tcBorders>
              <w:top w:val="nil"/>
            </w:tcBorders>
            <w:vAlign w:val="center"/>
          </w:tcPr>
          <w:p w:rsidR="00FC7A2A" w:rsidRPr="00FC7A2A" w:rsidRDefault="00FC7A2A" w:rsidP="00FC7A2A">
            <w:pPr>
              <w:snapToGrid w:val="0"/>
              <w:spacing w:after="0" w:line="240" w:lineRule="auto"/>
              <w:jc w:val="center"/>
              <w:rPr>
                <w:rFonts w:ascii="Times New Roman" w:eastAsia="Calibri" w:hAnsi="Times New Roman" w:cs="Times New Roman"/>
                <w:b/>
                <w:lang w:eastAsia="ru-RU"/>
              </w:rPr>
            </w:pPr>
          </w:p>
        </w:tc>
        <w:tc>
          <w:tcPr>
            <w:tcW w:w="108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108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r>
      <w:tr w:rsidR="00FC7A2A" w:rsidRPr="00FC7A2A" w:rsidTr="00FC7A2A">
        <w:tc>
          <w:tcPr>
            <w:tcW w:w="54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2154"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ИТОГО:</w:t>
            </w:r>
          </w:p>
        </w:tc>
        <w:tc>
          <w:tcPr>
            <w:tcW w:w="2160" w:type="dxa"/>
          </w:tcPr>
          <w:p w:rsidR="00FC7A2A" w:rsidRPr="00FC7A2A" w:rsidRDefault="00FC7A2A" w:rsidP="00FC7A2A">
            <w:pPr>
              <w:suppressAutoHyphens/>
              <w:spacing w:after="0" w:line="240" w:lineRule="auto"/>
              <w:rPr>
                <w:rFonts w:ascii="Times New Roman" w:eastAsia="Calibri" w:hAnsi="Times New Roman" w:cs="Times New Roman"/>
                <w:lang w:eastAsia="ru-RU"/>
              </w:rPr>
            </w:pP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708"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72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r>
    </w:tbl>
    <w:p w:rsidR="00FC7A2A" w:rsidRPr="00FC7A2A" w:rsidRDefault="00FC7A2A" w:rsidP="00FC7A2A">
      <w:pPr>
        <w:suppressAutoHyphens/>
        <w:autoSpaceDE w:val="0"/>
        <w:autoSpaceDN w:val="0"/>
        <w:adjustRightInd w:val="0"/>
        <w:spacing w:after="0" w:line="240" w:lineRule="auto"/>
        <w:rPr>
          <w:rFonts w:ascii="Times New Roman" w:eastAsia="Calibri" w:hAnsi="Times New Roman" w:cs="Times New Roman"/>
          <w:b/>
          <w:bCs/>
          <w:lang w:eastAsia="ru-RU"/>
        </w:rPr>
      </w:pPr>
    </w:p>
    <w:p w:rsidR="00FC7A2A" w:rsidRPr="00FC7A2A" w:rsidRDefault="00FC7A2A" w:rsidP="00FC7A2A">
      <w:pPr>
        <w:shd w:val="clear" w:color="auto" w:fill="FFFFFF"/>
        <w:suppressAutoHyphens/>
        <w:spacing w:after="0" w:line="240" w:lineRule="auto"/>
        <w:jc w:val="both"/>
        <w:rPr>
          <w:rFonts w:ascii="Times New Roman" w:eastAsia="Calibri" w:hAnsi="Times New Roman" w:cs="Times New Roman"/>
          <w:bCs/>
          <w:lang w:eastAsia="ru-RU"/>
        </w:rPr>
      </w:pPr>
      <w:r w:rsidRPr="00FC7A2A">
        <w:rPr>
          <w:rFonts w:ascii="Times New Roman" w:eastAsia="Calibri" w:hAnsi="Times New Roman" w:cs="Times New Roman"/>
          <w:b/>
          <w:lang w:eastAsia="ru-RU"/>
        </w:rPr>
        <w:t xml:space="preserve">4. Сведения о включенных в цену оборудования расходах: </w:t>
      </w:r>
      <w:r w:rsidRPr="00FC7A2A">
        <w:rPr>
          <w:rFonts w:ascii="Times New Roman" w:eastAsia="Calibri" w:hAnsi="Times New Roman" w:cs="Times New Roman"/>
          <w:lang w:eastAsia="ru-RU"/>
        </w:rPr>
        <w:t>____________________</w:t>
      </w:r>
      <w:r w:rsidRPr="00FC7A2A">
        <w:rPr>
          <w:rFonts w:ascii="Times New Roman" w:eastAsia="Calibri" w:hAnsi="Times New Roman" w:cs="Times New Roman"/>
          <w:bCs/>
          <w:lang w:eastAsia="ru-RU"/>
        </w:rPr>
        <w:t>(прописать), т.е. цена является конечной.</w:t>
      </w:r>
    </w:p>
    <w:p w:rsidR="00FC7A2A" w:rsidRPr="00FC7A2A" w:rsidRDefault="00FC7A2A" w:rsidP="00FC7A2A">
      <w:pPr>
        <w:shd w:val="clear" w:color="auto" w:fill="FFFFFF"/>
        <w:suppressAutoHyphens/>
        <w:spacing w:after="0" w:line="240" w:lineRule="auto"/>
        <w:jc w:val="both"/>
        <w:rPr>
          <w:rFonts w:ascii="Times New Roman" w:eastAsia="Calibri" w:hAnsi="Times New Roman" w:cs="Times New Roman"/>
          <w:bCs/>
          <w:lang w:eastAsia="ru-RU"/>
        </w:rPr>
      </w:pPr>
      <w:r w:rsidRPr="00FC7A2A">
        <w:rPr>
          <w:rFonts w:ascii="Times New Roman" w:eastAsia="Calibri" w:hAnsi="Times New Roman" w:cs="Times New Roman"/>
          <w:b/>
          <w:lang w:eastAsia="ru-RU"/>
        </w:rPr>
        <w:t xml:space="preserve">5. </w:t>
      </w:r>
      <w:r w:rsidRPr="00FC7A2A">
        <w:rPr>
          <w:rFonts w:ascii="Times New Roman" w:eastAsia="Calibri" w:hAnsi="Times New Roman" w:cs="Times New Roman"/>
          <w:b/>
          <w:bCs/>
          <w:lang w:eastAsia="ru-RU"/>
        </w:rPr>
        <w:t xml:space="preserve">Цена договора: ________________________________ </w:t>
      </w:r>
      <w:r w:rsidRPr="00FC7A2A">
        <w:rPr>
          <w:rFonts w:ascii="Times New Roman" w:eastAsia="Calibri" w:hAnsi="Times New Roman" w:cs="Times New Roman"/>
          <w:bCs/>
          <w:lang w:eastAsia="ru-RU"/>
        </w:rPr>
        <w:t>(указать цифрами и прописью).</w:t>
      </w:r>
    </w:p>
    <w:p w:rsidR="00FC7A2A" w:rsidRPr="00FC7A2A" w:rsidRDefault="00FC7A2A" w:rsidP="00FC7A2A">
      <w:pPr>
        <w:spacing w:after="0" w:line="240" w:lineRule="auto"/>
        <w:jc w:val="both"/>
        <w:rPr>
          <w:rFonts w:ascii="Times New Roman" w:eastAsia="Calibri" w:hAnsi="Times New Roman" w:cs="Times New Roman"/>
          <w:lang w:eastAsia="ru-RU"/>
        </w:rPr>
      </w:pPr>
      <w:r w:rsidRPr="00FC7A2A">
        <w:rPr>
          <w:rFonts w:ascii="Times New Roman" w:eastAsia="Calibri" w:hAnsi="Times New Roman" w:cs="Times New Roman"/>
          <w:b/>
          <w:lang w:eastAsia="ru-RU"/>
        </w:rPr>
        <w:t xml:space="preserve">6. Настоящей заявкой мы подтверждаем, что нам известны </w:t>
      </w:r>
      <w:r w:rsidRPr="00FC7A2A">
        <w:rPr>
          <w:rFonts w:ascii="Times New Roman" w:eastAsia="Calibri" w:hAnsi="Times New Roman" w:cs="Times New Roman"/>
          <w:lang w:eastAsia="ru-RU"/>
        </w:rPr>
        <w:t xml:space="preserve">требования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06.03.2014 г.  </w:t>
      </w:r>
    </w:p>
    <w:p w:rsidR="00FC7A2A" w:rsidRPr="00FC7A2A" w:rsidRDefault="00FC7A2A" w:rsidP="00FC7A2A">
      <w:pPr>
        <w:spacing w:after="0" w:line="240" w:lineRule="auto"/>
        <w:contextualSpacing/>
        <w:rPr>
          <w:rFonts w:ascii="Times New Roman" w:eastAsia="Calibri" w:hAnsi="Times New Roman" w:cs="Times New Roman"/>
          <w:lang w:eastAsia="ru-RU"/>
        </w:rPr>
      </w:pPr>
      <w:r w:rsidRPr="00FC7A2A">
        <w:rPr>
          <w:rFonts w:ascii="Times New Roman" w:eastAsia="Calibri" w:hAnsi="Times New Roman" w:cs="Times New Roman"/>
          <w:b/>
          <w:lang w:eastAsia="ru-RU"/>
        </w:rPr>
        <w:t xml:space="preserve">7.  </w:t>
      </w:r>
      <w:r w:rsidRPr="00FC7A2A">
        <w:rPr>
          <w:rFonts w:ascii="Times New Roman" w:eastAsia="Calibri" w:hAnsi="Times New Roman" w:cs="Times New Roman"/>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FC7A2A" w:rsidRPr="00FC7A2A" w:rsidRDefault="00FC7A2A" w:rsidP="00FC7A2A">
      <w:pPr>
        <w:spacing w:after="0" w:line="240" w:lineRule="auto"/>
        <w:contextualSpacing/>
        <w:jc w:val="center"/>
        <w:rPr>
          <w:rFonts w:ascii="Times New Roman" w:eastAsia="Calibri" w:hAnsi="Times New Roman" w:cs="Times New Roman"/>
          <w:lang w:eastAsia="ru-RU"/>
        </w:rPr>
      </w:pPr>
      <w:r w:rsidRPr="00FC7A2A">
        <w:rPr>
          <w:rFonts w:ascii="Times New Roman" w:eastAsia="Calibri" w:hAnsi="Times New Roman" w:cs="Times New Roman"/>
          <w:lang w:eastAsia="ru-RU"/>
        </w:rPr>
        <w:t>(участник закупки)</w:t>
      </w:r>
    </w:p>
    <w:p w:rsidR="00FC7A2A" w:rsidRPr="00FC7A2A" w:rsidRDefault="00FC7A2A" w:rsidP="00FC7A2A">
      <w:pPr>
        <w:spacing w:after="0" w:line="240" w:lineRule="auto"/>
        <w:jc w:val="both"/>
        <w:rPr>
          <w:rFonts w:ascii="Times New Roman" w:eastAsia="Calibri" w:hAnsi="Times New Roman" w:cs="Times New Roman"/>
          <w:lang w:eastAsia="ru-RU"/>
        </w:rPr>
      </w:pPr>
      <w:r w:rsidRPr="00FC7A2A">
        <w:rPr>
          <w:rFonts w:ascii="Times New Roman" w:eastAsia="Calibri" w:hAnsi="Times New Roman" w:cs="Times New Roman"/>
          <w:lang w:eastAsia="ru-RU"/>
        </w:rPr>
        <w:t>соответствует требованиям документации, а именно:</w:t>
      </w:r>
    </w:p>
    <w:p w:rsidR="00FC7A2A" w:rsidRPr="00FC7A2A" w:rsidRDefault="00FC7A2A" w:rsidP="00FC7A2A">
      <w:pPr>
        <w:spacing w:after="0" w:line="240" w:lineRule="auto"/>
        <w:ind w:firstLine="284"/>
        <w:jc w:val="both"/>
        <w:rPr>
          <w:rFonts w:ascii="Times New Roman" w:eastAsia="Calibri" w:hAnsi="Times New Roman" w:cs="Times New Roman"/>
          <w:lang w:eastAsia="ru-RU"/>
        </w:rPr>
      </w:pPr>
      <w:r w:rsidRPr="00FC7A2A">
        <w:rPr>
          <w:rFonts w:ascii="Times New Roman" w:eastAsia="Calibri" w:hAnsi="Times New Roman" w:cs="Times New Roman"/>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C7A2A" w:rsidRPr="00FC7A2A" w:rsidRDefault="00FC7A2A" w:rsidP="00FC7A2A">
      <w:pPr>
        <w:spacing w:after="0" w:line="240" w:lineRule="auto"/>
        <w:ind w:firstLine="284"/>
        <w:jc w:val="both"/>
        <w:rPr>
          <w:rFonts w:ascii="Times New Roman" w:eastAsia="Calibri" w:hAnsi="Times New Roman" w:cs="Times New Roman"/>
          <w:lang w:eastAsia="ru-RU"/>
        </w:rPr>
      </w:pPr>
      <w:r w:rsidRPr="00FC7A2A">
        <w:rPr>
          <w:rFonts w:ascii="Times New Roman" w:eastAsia="Calibri" w:hAnsi="Times New Roman" w:cs="Times New Roman"/>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FC7A2A" w:rsidRPr="00FC7A2A" w:rsidRDefault="00FC7A2A" w:rsidP="00FC7A2A">
      <w:pPr>
        <w:spacing w:after="0" w:line="240" w:lineRule="auto"/>
        <w:ind w:firstLine="284"/>
        <w:jc w:val="both"/>
        <w:rPr>
          <w:rFonts w:ascii="Times New Roman" w:eastAsia="Calibri" w:hAnsi="Times New Roman" w:cs="Times New Roman"/>
          <w:lang w:eastAsia="ru-RU"/>
        </w:rPr>
      </w:pPr>
      <w:r w:rsidRPr="00FC7A2A">
        <w:rPr>
          <w:rFonts w:ascii="Times New Roman" w:eastAsia="Calibri" w:hAnsi="Times New Roman" w:cs="Times New Roman"/>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C7A2A" w:rsidRPr="00FC7A2A" w:rsidRDefault="00FC7A2A" w:rsidP="00FC7A2A">
      <w:pPr>
        <w:spacing w:after="0" w:line="240" w:lineRule="auto"/>
        <w:ind w:firstLine="284"/>
        <w:jc w:val="both"/>
        <w:rPr>
          <w:rFonts w:ascii="Times New Roman" w:eastAsia="Calibri" w:hAnsi="Times New Roman" w:cs="Times New Roman"/>
          <w:lang w:eastAsia="ru-RU"/>
        </w:rPr>
      </w:pPr>
      <w:r w:rsidRPr="00FC7A2A">
        <w:rPr>
          <w:rFonts w:ascii="Times New Roman" w:eastAsia="Calibri" w:hAnsi="Times New Roman" w:cs="Times New Roman"/>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FC7A2A" w:rsidRPr="00FC7A2A" w:rsidRDefault="00FC7A2A" w:rsidP="00FC7A2A">
      <w:pPr>
        <w:spacing w:after="0" w:line="240" w:lineRule="auto"/>
        <w:jc w:val="both"/>
        <w:rPr>
          <w:rFonts w:ascii="Times New Roman" w:eastAsia="Calibri" w:hAnsi="Times New Roman" w:cs="Times New Roman"/>
          <w:lang w:eastAsia="ru-RU"/>
        </w:rPr>
      </w:pPr>
    </w:p>
    <w:p w:rsidR="00FC7A2A" w:rsidRPr="00FC7A2A" w:rsidRDefault="00FC7A2A" w:rsidP="00FC7A2A">
      <w:pPr>
        <w:spacing w:after="0" w:line="240" w:lineRule="auto"/>
        <w:jc w:val="both"/>
        <w:rPr>
          <w:rFonts w:ascii="Times New Roman" w:eastAsia="Calibri" w:hAnsi="Times New Roman" w:cs="Times New Roman"/>
          <w:b/>
          <w:lang w:eastAsia="ru-RU"/>
        </w:rPr>
      </w:pPr>
    </w:p>
    <w:p w:rsidR="00FC7A2A" w:rsidRPr="00FC7A2A" w:rsidRDefault="00FC7A2A" w:rsidP="00FC7A2A">
      <w:pPr>
        <w:spacing w:after="0" w:line="240" w:lineRule="auto"/>
        <w:jc w:val="both"/>
        <w:rPr>
          <w:rFonts w:ascii="Times New Roman" w:eastAsia="Calibri" w:hAnsi="Times New Roman" w:cs="Times New Roman"/>
          <w:lang w:eastAsia="ru-RU"/>
        </w:rPr>
      </w:pPr>
    </w:p>
    <w:p w:rsidR="00FC7A2A" w:rsidRPr="00FC7A2A" w:rsidRDefault="00FC7A2A" w:rsidP="00FC7A2A">
      <w:pPr>
        <w:spacing w:after="0" w:line="240" w:lineRule="auto"/>
        <w:jc w:val="both"/>
        <w:rPr>
          <w:rFonts w:ascii="Times New Roman" w:eastAsia="Calibri" w:hAnsi="Times New Roman" w:cs="Times New Roman"/>
          <w:lang w:eastAsia="ru-RU"/>
        </w:rPr>
      </w:pPr>
    </w:p>
    <w:p w:rsidR="00FC7A2A" w:rsidRPr="00FC7A2A" w:rsidRDefault="00FC7A2A" w:rsidP="00FC7A2A">
      <w:pPr>
        <w:suppressAutoHyphens/>
        <w:spacing w:after="0" w:line="240" w:lineRule="auto"/>
        <w:rPr>
          <w:rFonts w:ascii="Times New Roman" w:eastAsia="Calibri" w:hAnsi="Times New Roman" w:cs="Times New Roman"/>
          <w:lang w:eastAsia="ru-RU"/>
        </w:rPr>
      </w:pPr>
    </w:p>
    <w:p w:rsidR="00FC7A2A" w:rsidRPr="00FC7A2A" w:rsidRDefault="00FC7A2A" w:rsidP="00FC7A2A">
      <w:pPr>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           _____________________________                               __________________________________ </w:t>
      </w:r>
    </w:p>
    <w:p w:rsidR="00FC7A2A" w:rsidRPr="00FC7A2A" w:rsidRDefault="00FC7A2A" w:rsidP="00FC7A2A">
      <w:pPr>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                           (подпись, печать)                                                               (должность Ф.И.О.)</w:t>
      </w:r>
    </w:p>
    <w:p w:rsidR="00FC7A2A" w:rsidRPr="00FC7A2A" w:rsidRDefault="00FC7A2A" w:rsidP="00FC7A2A">
      <w:pPr>
        <w:suppressAutoHyphens/>
        <w:spacing w:after="0" w:line="240" w:lineRule="auto"/>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FC7A2A" w:rsidRPr="00FC7A2A" w:rsidRDefault="00FC7A2A" w:rsidP="00FC7A2A">
      <w:pPr>
        <w:spacing w:after="0" w:line="240" w:lineRule="auto"/>
        <w:rPr>
          <w:rFonts w:ascii="Times New Roman" w:eastAsia="Calibri" w:hAnsi="Times New Roman" w:cs="Times New Roman"/>
          <w:b/>
          <w:lang w:eastAsia="ru-RU"/>
        </w:rPr>
      </w:pPr>
    </w:p>
    <w:p w:rsidR="00FC7A2A" w:rsidRPr="00FC7A2A" w:rsidRDefault="00FC7A2A" w:rsidP="00FC7A2A">
      <w:pPr>
        <w:spacing w:after="0" w:line="240" w:lineRule="auto"/>
        <w:jc w:val="right"/>
        <w:rPr>
          <w:rFonts w:ascii="Times New Roman" w:eastAsia="Calibri" w:hAnsi="Times New Roman" w:cs="Times New Roman"/>
          <w:lang w:eastAsia="ru-RU"/>
        </w:rPr>
      </w:pPr>
      <w:r w:rsidRPr="00FC7A2A">
        <w:rPr>
          <w:rFonts w:ascii="Times New Roman" w:eastAsia="Calibri" w:hAnsi="Times New Roman" w:cs="Times New Roman"/>
          <w:lang w:eastAsia="ru-RU"/>
        </w:rPr>
        <w:br w:type="page"/>
        <w:t>Приложение № 3</w:t>
      </w:r>
    </w:p>
    <w:p w:rsidR="00FC7A2A" w:rsidRPr="00FC7A2A" w:rsidRDefault="00FC7A2A" w:rsidP="00FC7A2A">
      <w:pPr>
        <w:spacing w:after="0" w:line="240" w:lineRule="auto"/>
        <w:jc w:val="center"/>
        <w:rPr>
          <w:rFonts w:ascii="Times New Roman" w:eastAsia="Calibri" w:hAnsi="Times New Roman" w:cs="Times New Roman"/>
          <w:b/>
          <w:lang w:eastAsia="ru-RU"/>
        </w:rPr>
      </w:pPr>
    </w:p>
    <w:p w:rsidR="00FC7A2A" w:rsidRPr="00FC7A2A" w:rsidRDefault="00FC7A2A" w:rsidP="00FC7A2A">
      <w:pPr>
        <w:widowControl w:val="0"/>
        <w:shd w:val="clear" w:color="auto" w:fill="FFFFFF"/>
        <w:autoSpaceDE w:val="0"/>
        <w:autoSpaceDN w:val="0"/>
        <w:adjustRightInd w:val="0"/>
        <w:spacing w:after="0" w:line="240" w:lineRule="auto"/>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                                                                                     ФОРМА №3</w:t>
      </w:r>
    </w:p>
    <w:p w:rsidR="00110CF9" w:rsidRPr="00110CF9" w:rsidRDefault="00110CF9" w:rsidP="00110CF9">
      <w:pPr>
        <w:spacing w:after="0" w:line="240" w:lineRule="auto"/>
        <w:jc w:val="center"/>
        <w:rPr>
          <w:rFonts w:ascii="Times New Roman" w:eastAsia="Times New Roman" w:hAnsi="Times New Roman" w:cs="Times New Roman"/>
          <w:b/>
          <w:lang w:eastAsia="ru-RU"/>
        </w:rPr>
      </w:pPr>
      <w:r w:rsidRPr="00110CF9">
        <w:rPr>
          <w:rFonts w:ascii="Times New Roman" w:eastAsia="Times New Roman" w:hAnsi="Times New Roman" w:cs="Times New Roman"/>
          <w:b/>
          <w:lang w:eastAsia="ru-RU"/>
        </w:rPr>
        <w:t xml:space="preserve">Договор № </w:t>
      </w:r>
    </w:p>
    <w:p w:rsidR="00110CF9" w:rsidRPr="00110CF9" w:rsidRDefault="00110CF9" w:rsidP="00110CF9">
      <w:pPr>
        <w:spacing w:after="0" w:line="240" w:lineRule="auto"/>
        <w:jc w:val="center"/>
        <w:rPr>
          <w:rFonts w:ascii="Times New Roman" w:eastAsia="Times New Roman" w:hAnsi="Times New Roman" w:cs="Times New Roman"/>
          <w:b/>
          <w:lang w:eastAsia="ru-RU"/>
        </w:rPr>
      </w:pPr>
      <w:r w:rsidRPr="00110CF9">
        <w:rPr>
          <w:rFonts w:ascii="Times New Roman" w:eastAsia="Times New Roman" w:hAnsi="Times New Roman" w:cs="Times New Roman"/>
          <w:b/>
          <w:lang w:eastAsia="ru-RU"/>
        </w:rPr>
        <w:t xml:space="preserve">на поставку  </w:t>
      </w:r>
      <w:r w:rsidRPr="00110CF9">
        <w:rPr>
          <w:rFonts w:ascii="Times New Roman" w:eastAsia="Times New Roman" w:hAnsi="Times New Roman" w:cs="Times New Roman"/>
          <w:b/>
          <w:bCs/>
          <w:lang w:eastAsia="ru-RU"/>
        </w:rPr>
        <w:t>многоместной секции для зон ожидания</w:t>
      </w:r>
    </w:p>
    <w:p w:rsidR="00110CF9" w:rsidRPr="00110CF9" w:rsidRDefault="00110CF9" w:rsidP="00110CF9">
      <w:pPr>
        <w:spacing w:after="0" w:line="240" w:lineRule="auto"/>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г. Иркутск                                                                                                                        "__"__________ 2014 г.</w:t>
      </w:r>
    </w:p>
    <w:p w:rsidR="00110CF9" w:rsidRPr="00110CF9" w:rsidRDefault="00110CF9" w:rsidP="00110CF9">
      <w:pPr>
        <w:autoSpaceDE w:val="0"/>
        <w:spacing w:after="0" w:line="240" w:lineRule="auto"/>
        <w:rPr>
          <w:rFonts w:ascii="Times New Roman" w:eastAsia="Times New Roman" w:hAnsi="Times New Roman" w:cs="Times New Roman"/>
          <w:lang w:eastAsia="ru-RU"/>
        </w:rPr>
      </w:pPr>
    </w:p>
    <w:p w:rsidR="00110CF9" w:rsidRPr="00110CF9" w:rsidRDefault="00110CF9" w:rsidP="00110CF9">
      <w:pPr>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b/>
          <w:lang w:eastAsia="ru-RU"/>
        </w:rPr>
        <w:t>________________,</w:t>
      </w:r>
      <w:r w:rsidRPr="00110CF9">
        <w:rPr>
          <w:rFonts w:ascii="Times New Roman" w:eastAsia="Times New Roman" w:hAnsi="Times New Roman" w:cs="Times New Roman"/>
          <w:lang w:eastAsia="ru-RU"/>
        </w:rPr>
        <w:t xml:space="preserve"> именуемое в дальнейшем Поставщик, в лице_____________, действующего на основании_________.,</w:t>
      </w:r>
      <w:r w:rsidRPr="00110CF9">
        <w:rPr>
          <w:rFonts w:ascii="Times New Roman" w:eastAsia="Times New Roman" w:hAnsi="Times New Roman" w:cs="Times New Roman"/>
          <w:bCs/>
          <w:lang w:eastAsia="ru-RU"/>
        </w:rPr>
        <w:t xml:space="preserve"> с одной стороны, и </w:t>
      </w:r>
      <w:r w:rsidRPr="00110CF9">
        <w:rPr>
          <w:rFonts w:ascii="Times New Roman" w:eastAsia="Times New Roman" w:hAnsi="Times New Roman" w:cs="Times New Roman"/>
          <w:b/>
          <w:lang w:eastAsia="ru-RU"/>
        </w:rPr>
        <w:t>Государственное бюджетное учреждение здравоохранения Иркутская ордена «Знак Почета» областная клиническая больница</w:t>
      </w:r>
      <w:r w:rsidRPr="00110CF9">
        <w:rPr>
          <w:rFonts w:ascii="Times New Roman" w:eastAsia="Times New Roman" w:hAnsi="Times New Roman" w:cs="Times New Roman"/>
          <w:bCs/>
          <w:lang w:eastAsia="ru-RU"/>
        </w:rPr>
        <w:t>,</w:t>
      </w:r>
      <w:r w:rsidRPr="00110CF9">
        <w:rPr>
          <w:rFonts w:ascii="Times New Roman" w:eastAsia="Times New Roman" w:hAnsi="Times New Roman" w:cs="Times New Roman"/>
          <w:lang w:eastAsia="ru-RU"/>
        </w:rPr>
        <w:t xml:space="preserve"> </w:t>
      </w:r>
      <w:r w:rsidRPr="00110CF9">
        <w:rPr>
          <w:rFonts w:ascii="Times New Roman" w:eastAsia="Times New Roman" w:hAnsi="Times New Roman" w:cs="Times New Roman"/>
          <w:bCs/>
          <w:lang w:eastAsia="ru-RU"/>
        </w:rPr>
        <w:t>именуемое в дальнейшем Заказчик, в лице главного врача Дудина Петра Евлампьевича, действующего на основании Устава, с другой стороны,</w:t>
      </w:r>
      <w:r w:rsidRPr="00110CF9">
        <w:rPr>
          <w:rFonts w:ascii="Times New Roman" w:eastAsia="Times New Roman" w:hAnsi="Times New Roman" w:cs="Times New Roman"/>
          <w:lang w:eastAsia="ru-RU"/>
        </w:rPr>
        <w:t xml:space="preserve">  заключили настоящий  Договор (далее - Договор) о нижеследующем:</w:t>
      </w:r>
    </w:p>
    <w:p w:rsidR="00110CF9" w:rsidRPr="00110CF9" w:rsidRDefault="00110CF9" w:rsidP="00110CF9">
      <w:pPr>
        <w:spacing w:after="0" w:line="240" w:lineRule="auto"/>
        <w:jc w:val="both"/>
        <w:rPr>
          <w:rFonts w:ascii="Times New Roman" w:eastAsia="Times New Roman" w:hAnsi="Times New Roman" w:cs="Times New Roman"/>
          <w:bCs/>
          <w:lang w:eastAsia="ru-RU"/>
        </w:rPr>
      </w:pPr>
    </w:p>
    <w:p w:rsidR="00110CF9" w:rsidRPr="00110CF9" w:rsidRDefault="00110CF9" w:rsidP="00110CF9">
      <w:pPr>
        <w:spacing w:after="0" w:line="240" w:lineRule="auto"/>
        <w:jc w:val="center"/>
        <w:rPr>
          <w:rFonts w:ascii="Times New Roman" w:eastAsia="Times New Roman" w:hAnsi="Times New Roman" w:cs="Times New Roman"/>
          <w:b/>
          <w:lang w:eastAsia="ru-RU"/>
        </w:rPr>
      </w:pPr>
      <w:r w:rsidRPr="00110CF9">
        <w:rPr>
          <w:rFonts w:ascii="Times New Roman" w:eastAsia="Times New Roman" w:hAnsi="Times New Roman" w:cs="Times New Roman"/>
          <w:b/>
          <w:lang w:eastAsia="ru-RU"/>
        </w:rPr>
        <w:t>1. ПРЕДМЕТ ДОГОВОРА</w:t>
      </w:r>
    </w:p>
    <w:p w:rsidR="00110CF9" w:rsidRPr="00110CF9" w:rsidRDefault="00110CF9" w:rsidP="00110CF9">
      <w:pPr>
        <w:tabs>
          <w:tab w:val="left" w:pos="6022"/>
        </w:tabs>
        <w:spacing w:after="0" w:line="240" w:lineRule="auto"/>
        <w:ind w:right="72"/>
        <w:jc w:val="both"/>
        <w:rPr>
          <w:rFonts w:ascii="Times New Roman" w:eastAsia="Times New Roman" w:hAnsi="Times New Roman" w:cs="Times New Roman"/>
          <w:b/>
          <w:bCs/>
          <w:lang w:eastAsia="ru-RU"/>
        </w:rPr>
      </w:pPr>
      <w:r w:rsidRPr="00110CF9">
        <w:rPr>
          <w:rFonts w:ascii="Times New Roman" w:eastAsia="Times New Roman" w:hAnsi="Times New Roman" w:cs="Times New Roman"/>
          <w:lang w:eastAsia="ru-RU"/>
        </w:rPr>
        <w:t xml:space="preserve">1.1. По настоящему </w:t>
      </w:r>
      <w:r w:rsidRPr="00110CF9">
        <w:rPr>
          <w:rFonts w:ascii="Times New Roman" w:eastAsia="Times New Roman" w:hAnsi="Times New Roman" w:cs="Times New Roman"/>
          <w:bCs/>
          <w:lang w:eastAsia="ru-RU"/>
        </w:rPr>
        <w:t xml:space="preserve">Договору </w:t>
      </w:r>
      <w:r w:rsidRPr="00110CF9">
        <w:rPr>
          <w:rFonts w:ascii="Times New Roman" w:eastAsia="Times New Roman" w:hAnsi="Times New Roman" w:cs="Times New Roman"/>
          <w:lang w:eastAsia="ru-RU"/>
        </w:rPr>
        <w:t xml:space="preserve">Поставщик передает, </w:t>
      </w:r>
      <w:r w:rsidRPr="00110CF9">
        <w:rPr>
          <w:rFonts w:ascii="Times New Roman" w:eastAsia="Times New Roman" w:hAnsi="Times New Roman" w:cs="Times New Roman"/>
          <w:color w:val="000000"/>
          <w:lang w:eastAsia="ru-RU"/>
        </w:rPr>
        <w:t>а Покупатель обязуется принять</w:t>
      </w:r>
      <w:r w:rsidRPr="00110CF9">
        <w:rPr>
          <w:rFonts w:ascii="Times New Roman" w:eastAsia="Times New Roman" w:hAnsi="Times New Roman" w:cs="Times New Roman"/>
          <w:b/>
          <w:color w:val="000000"/>
          <w:lang w:eastAsia="ru-RU"/>
        </w:rPr>
        <w:t xml:space="preserve"> </w:t>
      </w:r>
      <w:r w:rsidRPr="00110CF9">
        <w:rPr>
          <w:rFonts w:ascii="Times New Roman" w:eastAsia="Times New Roman" w:hAnsi="Times New Roman" w:cs="Times New Roman"/>
          <w:b/>
          <w:bCs/>
          <w:lang w:eastAsia="ru-RU"/>
        </w:rPr>
        <w:t>многоместную секцию для зон ожидания</w:t>
      </w:r>
      <w:r w:rsidRPr="00110CF9">
        <w:rPr>
          <w:rFonts w:ascii="Times New Roman" w:eastAsia="Times New Roman" w:hAnsi="Times New Roman" w:cs="Times New Roman"/>
          <w:bCs/>
          <w:lang w:eastAsia="ru-RU"/>
        </w:rPr>
        <w:t xml:space="preserve"> (далее - Товар)</w:t>
      </w:r>
      <w:r w:rsidRPr="00110CF9">
        <w:rPr>
          <w:rFonts w:ascii="Times New Roman" w:eastAsia="Times New Roman" w:hAnsi="Times New Roman" w:cs="Times New Roman"/>
          <w:lang w:eastAsia="ru-RU"/>
        </w:rPr>
        <w:t>, указанный в приложении № 1, являющемся неотъемлемой частью настоящего Договора,  и уплатить за него определенную настоящим Договором денежную сумму (цену).</w:t>
      </w:r>
    </w:p>
    <w:p w:rsidR="00110CF9" w:rsidRPr="00110CF9" w:rsidRDefault="00110CF9" w:rsidP="00110CF9">
      <w:pPr>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1.2.  Срок поставки и сборки  товара: с момента заключения договора в течение 15 календарных дней.</w:t>
      </w:r>
    </w:p>
    <w:p w:rsidR="00110CF9" w:rsidRPr="00110CF9" w:rsidRDefault="00110CF9" w:rsidP="00110CF9">
      <w:pPr>
        <w:autoSpaceDE w:val="0"/>
        <w:spacing w:after="0" w:line="240" w:lineRule="auto"/>
        <w:jc w:val="both"/>
        <w:rPr>
          <w:rFonts w:ascii="Times New Roman" w:eastAsia="Times New Roman" w:hAnsi="Times New Roman" w:cs="Times New Roman"/>
          <w:b/>
          <w:lang w:eastAsia="ru-RU"/>
        </w:rPr>
      </w:pPr>
      <w:r w:rsidRPr="00110CF9">
        <w:rPr>
          <w:rFonts w:ascii="Times New Roman" w:eastAsia="Times New Roman" w:hAnsi="Times New Roman" w:cs="Times New Roman"/>
          <w:lang w:eastAsia="ru-RU"/>
        </w:rPr>
        <w:t xml:space="preserve">1.3. Условия поставки товара: </w:t>
      </w:r>
      <w:r w:rsidRPr="00110CF9">
        <w:rPr>
          <w:rFonts w:ascii="Times New Roman" w:eastAsia="Times New Roman" w:hAnsi="Times New Roman" w:cs="Times New Roman"/>
          <w:bCs/>
          <w:lang w:eastAsia="ru-RU"/>
        </w:rPr>
        <w:t>Поставка и отгрузка товара осуществляется транспортом и силами Поставщика до местонахождения Покупателя. Поставка осуществляется в рабочие дни с 09-00 до 15-00.</w:t>
      </w:r>
    </w:p>
    <w:p w:rsidR="00110CF9" w:rsidRPr="00110CF9" w:rsidRDefault="00110CF9" w:rsidP="00110CF9">
      <w:pPr>
        <w:autoSpaceDE w:val="0"/>
        <w:spacing w:after="0" w:line="240" w:lineRule="auto"/>
        <w:jc w:val="both"/>
        <w:rPr>
          <w:rFonts w:ascii="Times New Roman" w:eastAsia="Times New Roman" w:hAnsi="Times New Roman" w:cs="Times New Roman"/>
          <w:bCs/>
          <w:lang w:eastAsia="ru-RU"/>
        </w:rPr>
      </w:pPr>
      <w:r w:rsidRPr="00110CF9">
        <w:rPr>
          <w:rFonts w:ascii="Times New Roman" w:eastAsia="Times New Roman" w:hAnsi="Times New Roman" w:cs="Times New Roman"/>
          <w:lang w:eastAsia="ru-RU"/>
        </w:rPr>
        <w:t xml:space="preserve">1.4. Место поставки товара: </w:t>
      </w:r>
      <w:r w:rsidRPr="00110CF9">
        <w:rPr>
          <w:rFonts w:ascii="Times New Roman" w:eastAsia="Times New Roman" w:hAnsi="Times New Roman" w:cs="Times New Roman"/>
          <w:bCs/>
          <w:lang w:eastAsia="ru-RU"/>
        </w:rPr>
        <w:t>город Иркутск, микрорайон Юбилейный, 100 .</w:t>
      </w:r>
    </w:p>
    <w:p w:rsidR="00110CF9" w:rsidRPr="00110CF9" w:rsidRDefault="00110CF9" w:rsidP="00110CF9">
      <w:pPr>
        <w:spacing w:after="0" w:line="240" w:lineRule="auto"/>
        <w:jc w:val="both"/>
        <w:rPr>
          <w:rFonts w:ascii="Times New Roman" w:eastAsia="Times New Roman" w:hAnsi="Times New Roman" w:cs="Times New Roman"/>
          <w:bCs/>
          <w:lang w:eastAsia="ru-RU"/>
        </w:rPr>
      </w:pPr>
      <w:r w:rsidRPr="00110CF9">
        <w:rPr>
          <w:rFonts w:ascii="Times New Roman" w:eastAsia="Times New Roman" w:hAnsi="Times New Roman" w:cs="Times New Roman"/>
          <w:bCs/>
          <w:lang w:eastAsia="ru-RU"/>
        </w:rPr>
        <w:t>1.5. Срок гарантии Поставщика на товар не менее чем срок действия гарантии производителя поставляемого товара, но не менее 12 (двенадцать) месяцев с момента подписания акта сборки товара, а именно__________.</w:t>
      </w:r>
    </w:p>
    <w:p w:rsidR="00110CF9" w:rsidRPr="00110CF9" w:rsidRDefault="00110CF9" w:rsidP="00110CF9">
      <w:pPr>
        <w:autoSpaceDE w:val="0"/>
        <w:spacing w:after="0" w:line="240" w:lineRule="auto"/>
        <w:jc w:val="both"/>
        <w:rPr>
          <w:rFonts w:ascii="Times New Roman" w:eastAsia="Times New Roman" w:hAnsi="Times New Roman" w:cs="Times New Roman"/>
          <w:bCs/>
          <w:lang w:eastAsia="ru-RU"/>
        </w:rPr>
      </w:pPr>
    </w:p>
    <w:p w:rsidR="00110CF9" w:rsidRPr="00110CF9" w:rsidRDefault="00110CF9" w:rsidP="00110CF9">
      <w:pPr>
        <w:spacing w:after="0" w:line="240" w:lineRule="auto"/>
        <w:jc w:val="both"/>
        <w:rPr>
          <w:rFonts w:ascii="Times New Roman" w:eastAsia="Times New Roman" w:hAnsi="Times New Roman" w:cs="Times New Roman"/>
          <w:b/>
          <w:lang w:eastAsia="ru-RU"/>
        </w:rPr>
      </w:pPr>
    </w:p>
    <w:p w:rsidR="00110CF9" w:rsidRPr="00110CF9" w:rsidRDefault="00110CF9" w:rsidP="00110CF9">
      <w:pPr>
        <w:spacing w:after="0" w:line="240" w:lineRule="auto"/>
        <w:jc w:val="center"/>
        <w:rPr>
          <w:rFonts w:ascii="Times New Roman" w:eastAsia="Times New Roman" w:hAnsi="Times New Roman" w:cs="Times New Roman"/>
          <w:b/>
          <w:lang w:eastAsia="ru-RU"/>
        </w:rPr>
      </w:pPr>
      <w:r w:rsidRPr="00110CF9">
        <w:rPr>
          <w:rFonts w:ascii="Times New Roman" w:eastAsia="Times New Roman" w:hAnsi="Times New Roman" w:cs="Times New Roman"/>
          <w:b/>
          <w:lang w:eastAsia="ru-RU"/>
        </w:rPr>
        <w:t>2. ОБЯЗАННОСТИ СТОРОН</w:t>
      </w:r>
    </w:p>
    <w:p w:rsidR="00110CF9" w:rsidRPr="00110CF9" w:rsidRDefault="00110CF9" w:rsidP="00110CF9">
      <w:pPr>
        <w:spacing w:after="0" w:line="240" w:lineRule="auto"/>
        <w:jc w:val="both"/>
        <w:rPr>
          <w:rFonts w:ascii="Times New Roman" w:eastAsia="Times New Roman" w:hAnsi="Times New Roman" w:cs="Times New Roman"/>
          <w:b/>
          <w:lang w:eastAsia="ru-RU"/>
        </w:rPr>
      </w:pPr>
      <w:r w:rsidRPr="00110CF9">
        <w:rPr>
          <w:rFonts w:ascii="Times New Roman" w:eastAsia="Times New Roman" w:hAnsi="Times New Roman" w:cs="Times New Roman"/>
          <w:lang w:eastAsia="ru-RU"/>
        </w:rPr>
        <w:t xml:space="preserve">2.1. </w:t>
      </w:r>
      <w:r w:rsidRPr="00110CF9">
        <w:rPr>
          <w:rFonts w:ascii="Times New Roman" w:eastAsia="Times New Roman" w:hAnsi="Times New Roman" w:cs="Times New Roman"/>
          <w:b/>
          <w:lang w:eastAsia="ru-RU"/>
        </w:rPr>
        <w:t>Покупатель:</w:t>
      </w:r>
    </w:p>
    <w:p w:rsidR="00110CF9" w:rsidRPr="00110CF9" w:rsidRDefault="00110CF9" w:rsidP="00110CF9">
      <w:pPr>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принимает товар  в порядке и на условиях, предусмотренных настоящим Договором;</w:t>
      </w:r>
    </w:p>
    <w:p w:rsidR="00110CF9" w:rsidRPr="00110CF9" w:rsidRDefault="00110CF9" w:rsidP="00110CF9">
      <w:pPr>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обеспечивает оплату товара в соответствии с пунктом 4 настоящего Договора;</w:t>
      </w:r>
    </w:p>
    <w:p w:rsidR="00110CF9" w:rsidRPr="00110CF9" w:rsidRDefault="00110CF9" w:rsidP="00110CF9">
      <w:pPr>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в случае полного или частичного невыполнения условий настоящего Договора по вине Поставщика вправе требовать у него соответствующего возмещения;</w:t>
      </w:r>
    </w:p>
    <w:p w:rsidR="00110CF9" w:rsidRPr="00110CF9" w:rsidRDefault="00110CF9" w:rsidP="00110CF9">
      <w:pPr>
        <w:spacing w:after="0" w:line="240" w:lineRule="auto"/>
        <w:jc w:val="both"/>
        <w:rPr>
          <w:rFonts w:ascii="Times New Roman" w:eastAsia="Times New Roman" w:hAnsi="Times New Roman" w:cs="Times New Roman"/>
          <w:b/>
          <w:lang w:eastAsia="ru-RU"/>
        </w:rPr>
      </w:pPr>
      <w:r w:rsidRPr="00110CF9">
        <w:rPr>
          <w:rFonts w:ascii="Times New Roman" w:eastAsia="Times New Roman" w:hAnsi="Times New Roman" w:cs="Times New Roman"/>
          <w:lang w:eastAsia="ru-RU"/>
        </w:rPr>
        <w:t xml:space="preserve">2.2. </w:t>
      </w:r>
      <w:r w:rsidRPr="00110CF9">
        <w:rPr>
          <w:rFonts w:ascii="Times New Roman" w:eastAsia="Times New Roman" w:hAnsi="Times New Roman" w:cs="Times New Roman"/>
          <w:b/>
          <w:lang w:eastAsia="ru-RU"/>
        </w:rPr>
        <w:t>Поставщик:</w:t>
      </w:r>
    </w:p>
    <w:p w:rsidR="00110CF9" w:rsidRPr="00110CF9" w:rsidRDefault="00110CF9" w:rsidP="00110CF9">
      <w:pPr>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обязуется поставить товар в объеме, сроки и надлежащего качества, предусмотренные настоящим Договором;</w:t>
      </w:r>
    </w:p>
    <w:p w:rsidR="00110CF9" w:rsidRPr="00110CF9" w:rsidRDefault="00110CF9" w:rsidP="00110CF9">
      <w:pPr>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вправе получать оплату за товар, в соответствии с пунктом 4 настоящего Договора;</w:t>
      </w:r>
    </w:p>
    <w:p w:rsidR="00110CF9" w:rsidRPr="00110CF9" w:rsidRDefault="00110CF9" w:rsidP="00110CF9">
      <w:pPr>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обязуется передать совместно с товаром  в адрес Покупателя  сопроводительную документацию (сертификаты или др. документы, подтверждающие качество и/или безопасность товара);</w:t>
      </w:r>
    </w:p>
    <w:p w:rsidR="00110CF9" w:rsidRPr="00110CF9" w:rsidRDefault="00110CF9" w:rsidP="00110CF9">
      <w:pPr>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в случае полного или частичного невыполнения условий настоящего Договора по вине Покупателя вправе требовать у него соответствующего возмещения.</w:t>
      </w:r>
    </w:p>
    <w:p w:rsidR="00110CF9" w:rsidRPr="00110CF9" w:rsidRDefault="00110CF9" w:rsidP="00110CF9">
      <w:pPr>
        <w:spacing w:after="0" w:line="240" w:lineRule="auto"/>
        <w:rPr>
          <w:rFonts w:ascii="Times New Roman" w:eastAsia="Times New Roman" w:hAnsi="Times New Roman" w:cs="Times New Roman"/>
          <w:b/>
          <w:lang w:eastAsia="ru-RU"/>
        </w:rPr>
      </w:pPr>
    </w:p>
    <w:p w:rsidR="00110CF9" w:rsidRPr="00110CF9" w:rsidRDefault="00110CF9" w:rsidP="00110CF9">
      <w:pPr>
        <w:spacing w:after="0" w:line="240" w:lineRule="auto"/>
        <w:jc w:val="center"/>
        <w:rPr>
          <w:rFonts w:ascii="Times New Roman" w:eastAsia="Times New Roman" w:hAnsi="Times New Roman" w:cs="Times New Roman"/>
          <w:b/>
          <w:lang w:eastAsia="ru-RU"/>
        </w:rPr>
      </w:pPr>
      <w:r w:rsidRPr="00110CF9">
        <w:rPr>
          <w:rFonts w:ascii="Times New Roman" w:eastAsia="Times New Roman" w:hAnsi="Times New Roman" w:cs="Times New Roman"/>
          <w:b/>
          <w:lang w:eastAsia="ru-RU"/>
        </w:rPr>
        <w:t>3. ПОРЯДОК ПРИЕМА - ПЕРЕДАЧИ ТОВАРА</w:t>
      </w:r>
    </w:p>
    <w:p w:rsidR="00110CF9" w:rsidRPr="00110CF9" w:rsidRDefault="00110CF9" w:rsidP="00110CF9">
      <w:pPr>
        <w:autoSpaceDE w:val="0"/>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xml:space="preserve">3.1. </w:t>
      </w:r>
      <w:r w:rsidRPr="00110CF9">
        <w:rPr>
          <w:rFonts w:ascii="Times New Roman" w:eastAsia="Times New Roman" w:hAnsi="Times New Roman" w:cs="Times New Roman"/>
          <w:spacing w:val="-6"/>
          <w:lang w:eastAsia="ru-RU"/>
        </w:rPr>
        <w:t xml:space="preserve">Поставка товара осуществляется не позднее даты, предусмотренной п.1.2 настоящего </w:t>
      </w:r>
      <w:r w:rsidRPr="00110CF9">
        <w:rPr>
          <w:rFonts w:ascii="Times New Roman" w:eastAsia="Times New Roman" w:hAnsi="Times New Roman" w:cs="Times New Roman"/>
          <w:bCs/>
          <w:lang w:eastAsia="ru-RU"/>
        </w:rPr>
        <w:t>Договора</w:t>
      </w:r>
      <w:r w:rsidRPr="00110CF9">
        <w:rPr>
          <w:rFonts w:ascii="Times New Roman" w:eastAsia="Times New Roman" w:hAnsi="Times New Roman" w:cs="Times New Roman"/>
          <w:lang w:eastAsia="ru-RU"/>
        </w:rPr>
        <w:t xml:space="preserve">. </w:t>
      </w:r>
    </w:p>
    <w:p w:rsidR="00110CF9" w:rsidRPr="00110CF9" w:rsidRDefault="00110CF9" w:rsidP="00110CF9">
      <w:pPr>
        <w:spacing w:after="12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xml:space="preserve">3.2. Датой поставки товара считается дата подписания уполномоченным представителем Покупателя товаросопроводительных документов.  </w:t>
      </w:r>
    </w:p>
    <w:p w:rsidR="00110CF9" w:rsidRPr="00110CF9" w:rsidRDefault="00110CF9" w:rsidP="00110CF9">
      <w:pPr>
        <w:spacing w:after="12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3.3. С момента подписания товаросопроводительных документов на товар к Покупателю переходит риск случайной гибели или порчи товара.</w:t>
      </w:r>
    </w:p>
    <w:p w:rsidR="00110CF9" w:rsidRPr="00110CF9" w:rsidRDefault="00110CF9" w:rsidP="00110CF9">
      <w:pPr>
        <w:spacing w:after="12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xml:space="preserve">3.4. Упаковка товара в соответствии с требованиями ГОСТ, ТУ, обеспечивающая целостность и сохранность товара от всякого рода повреждений при транспортировке всеми видами транспорта. </w:t>
      </w:r>
    </w:p>
    <w:p w:rsidR="00110CF9" w:rsidRPr="00110CF9" w:rsidRDefault="00110CF9" w:rsidP="00110CF9">
      <w:pPr>
        <w:spacing w:after="120" w:line="240" w:lineRule="auto"/>
        <w:jc w:val="both"/>
        <w:rPr>
          <w:rFonts w:ascii="Times New Roman" w:eastAsia="Times New Roman" w:hAnsi="Times New Roman" w:cs="Times New Roman"/>
          <w:bCs/>
          <w:lang w:eastAsia="ru-RU"/>
        </w:rPr>
      </w:pPr>
      <w:r w:rsidRPr="00110CF9">
        <w:rPr>
          <w:rFonts w:ascii="Times New Roman" w:eastAsia="Times New Roman" w:hAnsi="Times New Roman" w:cs="Times New Roman"/>
          <w:lang w:eastAsia="ru-RU"/>
        </w:rPr>
        <w:t xml:space="preserve">3.5. </w:t>
      </w:r>
      <w:r w:rsidRPr="00110CF9">
        <w:rPr>
          <w:rFonts w:ascii="Times New Roman" w:eastAsia="Times New Roman" w:hAnsi="Times New Roman" w:cs="Times New Roman"/>
          <w:bCs/>
          <w:lang w:eastAsia="ru-RU"/>
        </w:rPr>
        <w:t>Товар должен быть новым, не бывшим в употреблении, соответствовать государственным стандартам Российской Федерации и подтверждаться прилагаемыми при поставке документами удостоверяющими качество (сертификат соответствия в случае обязательной сертификации; регистрационное удостоверение, гарантийный талон).</w:t>
      </w:r>
    </w:p>
    <w:p w:rsidR="00110CF9" w:rsidRPr="00110CF9" w:rsidRDefault="00110CF9" w:rsidP="00110CF9">
      <w:pPr>
        <w:spacing w:after="12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3.6. При завершении поставки товара Поставщик представляет Покупателю всю необходимую документацию (оригиналы) по исполнению Д</w:t>
      </w:r>
      <w:r w:rsidRPr="00110CF9">
        <w:rPr>
          <w:rFonts w:ascii="Times New Roman" w:eastAsia="Times New Roman" w:hAnsi="Times New Roman" w:cs="Times New Roman"/>
          <w:bCs/>
          <w:lang w:eastAsia="ru-RU"/>
        </w:rPr>
        <w:t>оговора</w:t>
      </w:r>
      <w:r w:rsidRPr="00110CF9">
        <w:rPr>
          <w:rFonts w:ascii="Times New Roman" w:eastAsia="Times New Roman" w:hAnsi="Times New Roman" w:cs="Times New Roman"/>
          <w:lang w:eastAsia="ru-RU"/>
        </w:rPr>
        <w:t>:</w:t>
      </w:r>
    </w:p>
    <w:p w:rsidR="00110CF9" w:rsidRPr="00110CF9" w:rsidRDefault="00110CF9" w:rsidP="00110CF9">
      <w:pPr>
        <w:tabs>
          <w:tab w:val="left" w:pos="0"/>
          <w:tab w:val="left" w:pos="540"/>
          <w:tab w:val="left" w:pos="720"/>
          <w:tab w:val="left" w:pos="900"/>
          <w:tab w:val="left" w:pos="1080"/>
        </w:tabs>
        <w:spacing w:after="120" w:line="240" w:lineRule="auto"/>
        <w:ind w:right="-5"/>
        <w:jc w:val="both"/>
      </w:pPr>
      <w:r w:rsidRPr="00110CF9">
        <w:tab/>
        <w:t>- товаросопроводительные документы;</w:t>
      </w:r>
    </w:p>
    <w:p w:rsidR="00110CF9" w:rsidRPr="00110CF9" w:rsidRDefault="00110CF9" w:rsidP="00110CF9">
      <w:pPr>
        <w:tabs>
          <w:tab w:val="left" w:pos="0"/>
          <w:tab w:val="left" w:pos="540"/>
          <w:tab w:val="left" w:pos="720"/>
          <w:tab w:val="left" w:pos="900"/>
          <w:tab w:val="left" w:pos="1080"/>
        </w:tabs>
        <w:spacing w:after="120" w:line="240" w:lineRule="auto"/>
        <w:ind w:right="-5"/>
        <w:jc w:val="both"/>
      </w:pPr>
      <w:r w:rsidRPr="00110CF9">
        <w:tab/>
        <w:t>- счет-фактуры/счета;</w:t>
      </w:r>
    </w:p>
    <w:p w:rsidR="00110CF9" w:rsidRPr="00110CF9" w:rsidRDefault="00110CF9" w:rsidP="00110CF9">
      <w:pPr>
        <w:autoSpaceDE w:val="0"/>
        <w:autoSpaceDN w:val="0"/>
        <w:adjustRightInd w:val="0"/>
        <w:spacing w:before="108" w:after="108" w:line="240" w:lineRule="auto"/>
        <w:jc w:val="both"/>
        <w:outlineLvl w:val="0"/>
        <w:rPr>
          <w:rFonts w:ascii="Times New Roman" w:eastAsia="Times New Roman" w:hAnsi="Times New Roman" w:cs="Times New Roman"/>
          <w:bCs/>
          <w:lang w:eastAsia="ru-RU"/>
        </w:rPr>
      </w:pPr>
      <w:r w:rsidRPr="00110CF9">
        <w:rPr>
          <w:rFonts w:ascii="Times New Roman" w:eastAsia="Times New Roman" w:hAnsi="Times New Roman" w:cs="Times New Roman"/>
          <w:lang w:eastAsia="ru-RU"/>
        </w:rPr>
        <w:t>3.7. Прием товара по количеству и качеству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 апреля 1966 года № П-7, «</w:t>
      </w:r>
      <w:r w:rsidRPr="00110CF9">
        <w:rPr>
          <w:rFonts w:ascii="Times New Roman" w:eastAsia="Times New Roman" w:hAnsi="Times New Roman" w:cs="Times New Roman"/>
          <w:bCs/>
          <w:lang w:eastAsia="ru-RU"/>
        </w:rPr>
        <w:t>Инструкцией</w:t>
      </w:r>
      <w:r w:rsidRPr="00110CF9">
        <w:rPr>
          <w:rFonts w:ascii="Times New Roman" w:eastAsia="Times New Roman" w:hAnsi="Times New Roman" w:cs="Times New Roman"/>
          <w:bCs/>
          <w:lang w:eastAsia="ru-RU"/>
        </w:rPr>
        <w:br/>
        <w:t>о порядке приемки продукции производственно-технического назначения и товаров народного потребления по количеству</w:t>
      </w:r>
      <w:r w:rsidRPr="00110CF9">
        <w:rPr>
          <w:rFonts w:ascii="Times New Roman" w:eastAsia="Times New Roman" w:hAnsi="Times New Roman" w:cs="Times New Roman"/>
          <w:bCs/>
          <w:lang w:eastAsia="ru-RU"/>
        </w:rPr>
        <w:br/>
        <w:t>(утверждена постановлением Госарбитража СССР от 15 июня 1965 г. N П-6)</w:t>
      </w:r>
      <w:r w:rsidRPr="00110CF9">
        <w:rPr>
          <w:rFonts w:ascii="Times New Roman" w:eastAsia="Times New Roman" w:hAnsi="Times New Roman" w:cs="Times New Roman"/>
          <w:bCs/>
          <w:lang w:eastAsia="ru-RU"/>
        </w:rPr>
        <w:br/>
        <w:t>(с изменениями от 29 декабря 1973 г., 14 ноября 1974 г., 23 июля 1975 г.)</w:t>
      </w:r>
      <w:r w:rsidRPr="00110CF9">
        <w:rPr>
          <w:rFonts w:ascii="Times New Roman" w:eastAsia="Times New Roman" w:hAnsi="Times New Roman" w:cs="Times New Roman"/>
          <w:lang w:eastAsia="ru-RU"/>
        </w:rPr>
        <w:t xml:space="preserve">» </w:t>
      </w:r>
    </w:p>
    <w:p w:rsidR="00110CF9" w:rsidRPr="00110CF9" w:rsidRDefault="00110CF9" w:rsidP="00110CF9">
      <w:pPr>
        <w:spacing w:before="60"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xml:space="preserve">3.8. При обнаружении несоответствия количества, качества, маркировки поступившего товара, тары или упаковки требованиям государственных стандартов Российской Федерации, технических условий, Договору (включая спецификацию) или данным, указанным в маркировке и документах, удостоверяющих качество товара, Покупатель обязан приостановить приемку и направить (передать) Поставщику  уведомление о вызове его представителя. Надлежащим образом уполномоченный и компетентный в соответствующих вопросах Представитель Поставщика обязан  явиться не позднее чем в трехдневный срок после получения вызова, не считая времени, необходимого для проезда, для составления акта о недостатках, подписываемого уполномоченными представителями Сторон. </w:t>
      </w:r>
    </w:p>
    <w:p w:rsidR="00110CF9" w:rsidRPr="00110CF9" w:rsidRDefault="00110CF9" w:rsidP="00110CF9">
      <w:pPr>
        <w:spacing w:before="60"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xml:space="preserve"> Приемка забракованного (некачественного) Товара производится с участием представителя Поставщика.</w:t>
      </w:r>
    </w:p>
    <w:p w:rsidR="00110CF9" w:rsidRPr="00110CF9" w:rsidRDefault="00110CF9" w:rsidP="00110CF9">
      <w:pPr>
        <w:spacing w:before="60"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xml:space="preserve"> В случае отсутствия представителя Поставщика, а также в случае необоснованного его отказа от подписания акта, акт о выявленных недостатках составляется и подписывается комиссией Покупателя, численный состав которой должен быть не менее 3 (Трех) человек. Поставщик считается при этом согласившимся с наличием недостатков, указанных в извещении Покупателя и составленном им акте. </w:t>
      </w:r>
    </w:p>
    <w:p w:rsidR="00110CF9" w:rsidRPr="00110CF9" w:rsidRDefault="00110CF9" w:rsidP="00110CF9">
      <w:pPr>
        <w:spacing w:before="60"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xml:space="preserve">Если недостатки товара могут быть обнаружены только после вскрытия упаковки, то акт о скрытых недостатках продукции должен быть составлен в течение 10 (Десяти) дней по обнаружении недостатков, однако не позднее четырех месяцев со дня поступления товара на склад Покупателя, обнаружившего скрытые недостатки. </w:t>
      </w:r>
    </w:p>
    <w:p w:rsidR="00110CF9" w:rsidRPr="00110CF9" w:rsidRDefault="00110CF9" w:rsidP="00110CF9">
      <w:pPr>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3.9. Претензии по качеству поставляемого товара принимаются Поставщиком в течение всего срока годности товара при условии его надлежащего хранения (соблюдение температурного режима, влажности и т.д.).</w:t>
      </w:r>
    </w:p>
    <w:p w:rsidR="00110CF9" w:rsidRPr="00110CF9" w:rsidRDefault="00110CF9" w:rsidP="00110CF9">
      <w:pPr>
        <w:spacing w:before="60"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xml:space="preserve">3.10.Покупатель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в том числе требований к безопасности товаров, Покупатель вправе инициировать процедуру составления акта о недостатках в порядке, установленном п.3.8. настоящего Договора. </w:t>
      </w:r>
    </w:p>
    <w:p w:rsidR="00110CF9" w:rsidRPr="00110CF9" w:rsidRDefault="00110CF9" w:rsidP="00110CF9">
      <w:pPr>
        <w:spacing w:before="60"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3.11. При наличии сомнений в надлежащем качестве товаров медицинского назначения Покупатель вправе обратиться в любую аккредитованную в соответствующей области экспертную организацию (испытательную лабораторию) для проведения экспертизы сопроводительных документов и/или товара, в том числе для проверки происхождения товара медицинского назначения, его соответствия сопроводительным документам, техническим условиям  Договора (включая Спецификацию).</w:t>
      </w:r>
    </w:p>
    <w:p w:rsidR="00110CF9" w:rsidRPr="00110CF9" w:rsidRDefault="00110CF9" w:rsidP="00110CF9">
      <w:pPr>
        <w:spacing w:before="60"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xml:space="preserve">Результаты экспертизы, подтверждающие ненадлежащее качество проверенных образцов товаров одной партии, распространяются на все товары той же партии, доставленные Покупателю.    </w:t>
      </w:r>
    </w:p>
    <w:p w:rsidR="00110CF9" w:rsidRPr="00110CF9" w:rsidRDefault="00110CF9" w:rsidP="00110CF9">
      <w:pPr>
        <w:spacing w:before="60"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В случае если по результатам данной экспертизы будет установлено ненадлежащее качество товаров медицинского назначения, расходы по проведению такой экспертизы относятся на счет Поставщика.</w:t>
      </w:r>
    </w:p>
    <w:p w:rsidR="00110CF9" w:rsidRPr="00110CF9" w:rsidRDefault="00110CF9" w:rsidP="00110CF9">
      <w:pPr>
        <w:spacing w:before="60"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xml:space="preserve">3.12. В случае установления недостатков товара на основании акта о недостатках или на основании заключения о результатах экспертизы, проведенной в соответствии с п.3.11 настоящего договора, Покупатель вправе потребовать замены товара с недостатками на товар надлежащего качества / в надлежащем количестве или отказаться от товара с недостатками и потребовать от Поставщика возврата уплаченной за товар денежной суммы. Указанные требования могут быть заявлены Покупателем, независимо от срока обнаружения недостатков. </w:t>
      </w:r>
    </w:p>
    <w:p w:rsidR="00110CF9" w:rsidRPr="00110CF9" w:rsidRDefault="00110CF9" w:rsidP="00110CF9">
      <w:pPr>
        <w:spacing w:before="60"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xml:space="preserve">Поставщик в течение 5 (Пяти) дней с момента получения соответствующего требования Покупателя обязуется заменить товар с недостатками на товар надлежащего качества / в надлежащем количестве, распорядиться товаром ненадлежащего качества, а также выполнить иные обоснованные требования Покупателя, связанные с установленными недостатками. </w:t>
      </w:r>
    </w:p>
    <w:p w:rsidR="00110CF9" w:rsidRPr="00110CF9" w:rsidRDefault="00110CF9" w:rsidP="00110CF9">
      <w:pPr>
        <w:spacing w:before="60"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В случае если в соответствии с актом о недостатках имеются основания полагать, что некачественными являются все доставленные Покупателю товары одной партии, установленные настоящим пунктом требования Покупателя могут быть заявлены в отношении всей партии такого товара на основании акта о недостатках, составленного в отношении одного или части товаров партии.</w:t>
      </w:r>
    </w:p>
    <w:p w:rsidR="00110CF9" w:rsidRPr="00110CF9" w:rsidRDefault="00110CF9" w:rsidP="00110CF9">
      <w:pPr>
        <w:spacing w:before="60"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3.13. В случае если соответствующим органом исполнительной власти или производителем принято решение о приостановлении реализации или отзыве из обращения какой-либо партии товаров, Поставщик обязуется незамедлительно заменить доставленные Покупателю товары, в отношении которых принято одно из вышеуказанных решений, на товары надлежащего качества.</w:t>
      </w:r>
    </w:p>
    <w:p w:rsidR="00110CF9" w:rsidRPr="00110CF9" w:rsidRDefault="00110CF9" w:rsidP="00110CF9">
      <w:pPr>
        <w:spacing w:before="60"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xml:space="preserve">В случае направления Покупателем требования о такой замене, замена осуществляется Поставщиком не позднее 5 (Пяти) дней с момента получения соответствующего требования Покупателя. </w:t>
      </w:r>
    </w:p>
    <w:p w:rsidR="00110CF9" w:rsidRPr="00110CF9" w:rsidRDefault="00110CF9" w:rsidP="00110CF9">
      <w:pPr>
        <w:spacing w:before="60"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3.14. Поставленные товары, в отношении которых Покупателем направлено извещение о недостатках, считаются находящимися на ответственном хранении у Покупателя до момента определения их судьбы в соответствии с настоящим Договором и гражданским законодательством РФ.</w:t>
      </w:r>
    </w:p>
    <w:p w:rsidR="00110CF9" w:rsidRPr="00110CF9" w:rsidRDefault="00110CF9" w:rsidP="00110CF9">
      <w:pPr>
        <w:spacing w:after="0" w:line="240" w:lineRule="auto"/>
        <w:jc w:val="center"/>
        <w:rPr>
          <w:rFonts w:ascii="Times New Roman" w:eastAsia="Times New Roman" w:hAnsi="Times New Roman" w:cs="Times New Roman"/>
          <w:b/>
          <w:lang w:eastAsia="ru-RU"/>
        </w:rPr>
      </w:pPr>
    </w:p>
    <w:p w:rsidR="00110CF9" w:rsidRPr="00110CF9" w:rsidRDefault="00110CF9" w:rsidP="00110CF9">
      <w:pPr>
        <w:spacing w:after="0" w:line="240" w:lineRule="auto"/>
        <w:jc w:val="center"/>
        <w:rPr>
          <w:rFonts w:ascii="Times New Roman" w:eastAsia="Times New Roman" w:hAnsi="Times New Roman" w:cs="Times New Roman"/>
          <w:b/>
          <w:lang w:eastAsia="ru-RU"/>
        </w:rPr>
      </w:pPr>
      <w:r w:rsidRPr="00110CF9">
        <w:rPr>
          <w:rFonts w:ascii="Times New Roman" w:eastAsia="Times New Roman" w:hAnsi="Times New Roman" w:cs="Times New Roman"/>
          <w:b/>
          <w:lang w:eastAsia="ru-RU"/>
        </w:rPr>
        <w:t>4. ЦЕНА ДОГОВОРА И ПОРЯДОК РАСЧЕТОВ</w:t>
      </w:r>
    </w:p>
    <w:p w:rsidR="00110CF9" w:rsidRPr="00110CF9" w:rsidRDefault="00110CF9" w:rsidP="00110CF9">
      <w:pPr>
        <w:spacing w:after="0" w:line="240" w:lineRule="auto"/>
        <w:ind w:right="128" w:firstLine="251"/>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xml:space="preserve">4.1.Цена Договора составляет </w:t>
      </w:r>
      <w:r w:rsidRPr="00110CF9">
        <w:rPr>
          <w:rFonts w:ascii="Times New Roman" w:eastAsia="Times New Roman" w:hAnsi="Times New Roman" w:cs="Times New Roman"/>
          <w:b/>
          <w:lang w:eastAsia="ru-RU"/>
        </w:rPr>
        <w:t>________________</w:t>
      </w:r>
      <w:r w:rsidRPr="00110CF9">
        <w:rPr>
          <w:rFonts w:ascii="Times New Roman" w:eastAsia="Times New Roman" w:hAnsi="Times New Roman" w:cs="Times New Roman"/>
          <w:lang w:eastAsia="ru-RU"/>
        </w:rPr>
        <w:t>с учетом следующих расходов: расходы, связанные с поставкой товара, уплату налогов (в том числе НДС), сборов, стоимость упаковки, маркировки, транспортных расходов по доставке товара до места поставки (эксплуатации), погрузо-разгрузочных работ, сборки и иные расходы, связанные с поставкой товара,</w:t>
      </w:r>
      <w:r w:rsidRPr="00110CF9">
        <w:rPr>
          <w:rFonts w:ascii="Times New Roman" w:eastAsia="Times New Roman" w:hAnsi="Times New Roman" w:cs="Times New Roman"/>
          <w:bCs/>
          <w:lang w:eastAsia="ru-RU"/>
        </w:rPr>
        <w:t xml:space="preserve"> то есть является конечной</w:t>
      </w:r>
      <w:r w:rsidRPr="00110CF9">
        <w:rPr>
          <w:rFonts w:ascii="Times New Roman" w:eastAsia="Times New Roman" w:hAnsi="Times New Roman" w:cs="Times New Roman"/>
          <w:lang w:eastAsia="ru-RU"/>
        </w:rPr>
        <w:t>.</w:t>
      </w:r>
    </w:p>
    <w:p w:rsidR="00110CF9" w:rsidRPr="00110CF9" w:rsidRDefault="00110CF9" w:rsidP="00110CF9">
      <w:pPr>
        <w:tabs>
          <w:tab w:val="num" w:pos="339"/>
        </w:tabs>
        <w:spacing w:after="0" w:line="240" w:lineRule="auto"/>
        <w:ind w:right="72"/>
        <w:jc w:val="both"/>
        <w:rPr>
          <w:rFonts w:ascii="Times New Roman" w:eastAsia="Times New Roman" w:hAnsi="Times New Roman" w:cs="Times New Roman"/>
          <w:snapToGrid w:val="0"/>
          <w:spacing w:val="-6"/>
          <w:lang w:eastAsia="ru-RU"/>
        </w:rPr>
      </w:pPr>
      <w:r w:rsidRPr="00110CF9">
        <w:rPr>
          <w:rFonts w:ascii="Times New Roman" w:eastAsia="Times New Roman" w:hAnsi="Times New Roman" w:cs="Times New Roman"/>
          <w:lang w:eastAsia="ru-RU"/>
        </w:rPr>
        <w:t xml:space="preserve"> 4.2.</w:t>
      </w:r>
      <w:r w:rsidRPr="00110CF9">
        <w:rPr>
          <w:rFonts w:ascii="Times New Roman" w:eastAsia="Times New Roman" w:hAnsi="Times New Roman" w:cs="Times New Roman"/>
          <w:snapToGrid w:val="0"/>
          <w:spacing w:val="-6"/>
          <w:lang w:eastAsia="ru-RU"/>
        </w:rPr>
        <w:t xml:space="preserve">Расчеты производятся безналичным способом, в рублях, путем перечисления денежных средств на расчетный счет Поставщика. </w:t>
      </w:r>
    </w:p>
    <w:p w:rsidR="00110CF9" w:rsidRPr="00110CF9" w:rsidRDefault="00110CF9" w:rsidP="00110CF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snapToGrid w:val="0"/>
          <w:spacing w:val="-6"/>
          <w:lang w:eastAsia="ru-RU"/>
        </w:rPr>
        <w:t xml:space="preserve">4.3. </w:t>
      </w:r>
      <w:r w:rsidRPr="00110CF9">
        <w:rPr>
          <w:rFonts w:ascii="Times New Roman" w:eastAsia="Times New Roman" w:hAnsi="Times New Roman" w:cs="Times New Roman"/>
          <w:lang w:eastAsia="ru-RU"/>
        </w:rPr>
        <w:t>В случае изменения своего расчетного счета Поставщик обязан в течение 1 (одного) рабочего дня направить Покупателю Дополнительное соглашение к Договору на изменение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rsidR="00110CF9" w:rsidRPr="00110CF9" w:rsidRDefault="00110CF9" w:rsidP="00110CF9">
      <w:pPr>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xml:space="preserve">4.4. Оплата производится с момента подписания акта сборки товара в течение 60 (шестьдесят) календарных дней, но не позднее 31.12.2014 года. При наличии надлежаще оформленных документов, подтверждающих поставку и приемку товара. </w:t>
      </w:r>
    </w:p>
    <w:p w:rsidR="00110CF9" w:rsidRPr="00110CF9" w:rsidRDefault="00110CF9" w:rsidP="00110CF9">
      <w:pPr>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4.5. Датой оплаты для целей настоящего Договора признается день списания соответствующей суммы денежных средств с расчетного счета Покупателя.</w:t>
      </w:r>
    </w:p>
    <w:p w:rsidR="00110CF9" w:rsidRPr="00110CF9" w:rsidRDefault="00110CF9" w:rsidP="00110CF9">
      <w:pPr>
        <w:tabs>
          <w:tab w:val="left" w:pos="0"/>
          <w:tab w:val="left" w:pos="540"/>
          <w:tab w:val="left" w:pos="900"/>
          <w:tab w:val="left" w:pos="1080"/>
        </w:tabs>
        <w:spacing w:after="0" w:line="240" w:lineRule="auto"/>
        <w:jc w:val="both"/>
        <w:rPr>
          <w:rFonts w:ascii="Times New Roman" w:eastAsia="Times New Roman" w:hAnsi="Times New Roman" w:cs="Times New Roman"/>
          <w:b/>
          <w:lang w:eastAsia="ru-RU"/>
        </w:rPr>
      </w:pPr>
    </w:p>
    <w:p w:rsidR="00110CF9" w:rsidRPr="00110CF9" w:rsidRDefault="00110CF9" w:rsidP="00110CF9">
      <w:pPr>
        <w:spacing w:after="0" w:line="240" w:lineRule="auto"/>
        <w:jc w:val="center"/>
        <w:rPr>
          <w:rFonts w:ascii="Times New Roman" w:eastAsia="Times New Roman" w:hAnsi="Times New Roman" w:cs="Times New Roman"/>
          <w:b/>
          <w:bCs/>
          <w:lang w:eastAsia="ru-RU"/>
        </w:rPr>
      </w:pPr>
      <w:r w:rsidRPr="00110CF9">
        <w:rPr>
          <w:rFonts w:ascii="Times New Roman" w:eastAsia="Times New Roman" w:hAnsi="Times New Roman" w:cs="Times New Roman"/>
          <w:b/>
          <w:bCs/>
          <w:lang w:eastAsia="ru-RU"/>
        </w:rPr>
        <w:t>5. ОТВЕТСТВЕННОСТЬ СТОРОН</w:t>
      </w:r>
    </w:p>
    <w:p w:rsidR="00110CF9" w:rsidRPr="00110CF9" w:rsidRDefault="00110CF9" w:rsidP="0011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РФ.</w:t>
      </w:r>
    </w:p>
    <w:p w:rsidR="00110CF9" w:rsidRPr="00110CF9" w:rsidRDefault="00110CF9" w:rsidP="00110CF9">
      <w:pPr>
        <w:autoSpaceDE w:val="0"/>
        <w:autoSpaceDN w:val="0"/>
        <w:adjustRightInd w:val="0"/>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xml:space="preserve">5.2. В случае просрочки исполнения Покупателем обязательств, предусмотренных настоящим Договором,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w:t>
      </w:r>
    </w:p>
    <w:p w:rsidR="00110CF9" w:rsidRPr="00110CF9" w:rsidRDefault="00110CF9" w:rsidP="00110CF9">
      <w:pPr>
        <w:autoSpaceDE w:val="0"/>
        <w:autoSpaceDN w:val="0"/>
        <w:adjustRightInd w:val="0"/>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5.3.</w:t>
      </w:r>
      <w:r w:rsidRPr="00110CF9">
        <w:rPr>
          <w:rFonts w:ascii="Times New Roman" w:eastAsia="Times New Roman" w:hAnsi="Times New Roman" w:cs="Times New Roman"/>
          <w:b/>
          <w:lang w:eastAsia="ru-RU"/>
        </w:rPr>
        <w:t xml:space="preserve">  </w:t>
      </w:r>
      <w:r w:rsidRPr="00110CF9">
        <w:rPr>
          <w:rFonts w:ascii="Times New Roman" w:eastAsia="Times New Roman" w:hAnsi="Times New Roman" w:cs="Times New Roman"/>
          <w:lang w:eastAsia="ru-RU"/>
        </w:rPr>
        <w:t>В случае просрочки исполнения Поставщиком обязательства, предусмотренного настоящим Договором, Покупатель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неустойки (штрафа, пеней) составляет 0,1 % от цены договора, но не менее одной трехсотой действующей на день уплаты неустойки (штрафа, пеней) ставки рефинансирования Центрального банка Российской Федерации.</w:t>
      </w:r>
    </w:p>
    <w:p w:rsidR="00110CF9" w:rsidRPr="00110CF9" w:rsidRDefault="00110CF9" w:rsidP="0011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5.4. Стороны  освобождаются от уплаты неустойки (штрафа, пеней), если докажут, что просрочка исполнения обязательств произошла вследствие непреодолимой силы  или по вине другой стороны.</w:t>
      </w:r>
    </w:p>
    <w:p w:rsidR="00110CF9" w:rsidRPr="00110CF9" w:rsidRDefault="00110CF9" w:rsidP="0011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5.5. Ответственность сторон в иных случаях определяется в соответствии с законодательством Российской Федерации.</w:t>
      </w:r>
    </w:p>
    <w:p w:rsidR="00110CF9" w:rsidRPr="00110CF9" w:rsidRDefault="00110CF9" w:rsidP="0011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5.6. Уплата неустойки не освобождает Стороны от исполнения обязательств по настоящему Договору.</w:t>
      </w:r>
    </w:p>
    <w:p w:rsidR="00110CF9" w:rsidRPr="00110CF9" w:rsidRDefault="00110CF9" w:rsidP="00110CF9">
      <w:pPr>
        <w:spacing w:after="0" w:line="240" w:lineRule="auto"/>
        <w:rPr>
          <w:b/>
          <w:spacing w:val="-6"/>
        </w:rPr>
      </w:pPr>
    </w:p>
    <w:p w:rsidR="00110CF9" w:rsidRPr="00110CF9" w:rsidRDefault="00110CF9" w:rsidP="00110CF9">
      <w:pPr>
        <w:spacing w:after="0" w:line="240" w:lineRule="auto"/>
        <w:rPr>
          <w:b/>
          <w:spacing w:val="-6"/>
        </w:rPr>
      </w:pPr>
    </w:p>
    <w:p w:rsidR="00110CF9" w:rsidRPr="00110CF9" w:rsidRDefault="00110CF9" w:rsidP="00110CF9">
      <w:pPr>
        <w:spacing w:after="0" w:line="240" w:lineRule="auto"/>
        <w:rPr>
          <w:b/>
          <w:spacing w:val="-6"/>
        </w:rPr>
      </w:pPr>
    </w:p>
    <w:p w:rsidR="00110CF9" w:rsidRPr="00110CF9" w:rsidRDefault="00110CF9" w:rsidP="00110CF9">
      <w:pPr>
        <w:spacing w:after="0" w:line="240" w:lineRule="auto"/>
        <w:jc w:val="center"/>
        <w:rPr>
          <w:b/>
          <w:spacing w:val="-6"/>
        </w:rPr>
      </w:pPr>
      <w:r w:rsidRPr="00110CF9">
        <w:rPr>
          <w:b/>
          <w:spacing w:val="-6"/>
        </w:rPr>
        <w:t xml:space="preserve">6. ДЕЙСТВИЕ </w:t>
      </w:r>
      <w:r w:rsidRPr="00110CF9">
        <w:rPr>
          <w:b/>
        </w:rPr>
        <w:t>ДОГОВОРА</w:t>
      </w:r>
    </w:p>
    <w:p w:rsidR="00110CF9" w:rsidRPr="00110CF9" w:rsidRDefault="00110CF9" w:rsidP="00110CF9">
      <w:pPr>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xml:space="preserve">6.1.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по настоящему договору, кроме случаев его досрочного расторжения, предусмотренных действующим законодательством РФ. Окончание срока действия Договора не освобождает стороны от ответственности за его нарушение.                                                                                                                                    </w:t>
      </w:r>
    </w:p>
    <w:p w:rsidR="00110CF9" w:rsidRPr="00110CF9" w:rsidRDefault="00110CF9" w:rsidP="00110CF9">
      <w:pPr>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6.2. Изменения и дополнения к настоящему Договору действительны лишь в том случае, если они составлены в письменной форме.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w:t>
      </w:r>
    </w:p>
    <w:p w:rsidR="00110CF9" w:rsidRPr="00110CF9" w:rsidRDefault="00110CF9" w:rsidP="00110CF9">
      <w:pPr>
        <w:spacing w:after="0" w:line="240" w:lineRule="auto"/>
        <w:jc w:val="both"/>
        <w:rPr>
          <w:spacing w:val="-6"/>
        </w:rPr>
      </w:pPr>
    </w:p>
    <w:p w:rsidR="00110CF9" w:rsidRPr="00110CF9" w:rsidRDefault="00110CF9" w:rsidP="00110CF9">
      <w:pPr>
        <w:spacing w:after="0" w:line="240" w:lineRule="auto"/>
        <w:jc w:val="center"/>
        <w:rPr>
          <w:rFonts w:ascii="Times New Roman" w:eastAsia="Times New Roman" w:hAnsi="Times New Roman" w:cs="Times New Roman"/>
          <w:b/>
          <w:lang w:eastAsia="ru-RU"/>
        </w:rPr>
      </w:pPr>
      <w:r w:rsidRPr="00110CF9">
        <w:rPr>
          <w:rFonts w:ascii="Times New Roman" w:eastAsia="Times New Roman" w:hAnsi="Times New Roman" w:cs="Times New Roman"/>
          <w:b/>
          <w:lang w:eastAsia="ru-RU"/>
        </w:rPr>
        <w:t>7. ФОРС-МАЖОР</w:t>
      </w:r>
    </w:p>
    <w:p w:rsidR="00110CF9" w:rsidRPr="00110CF9" w:rsidRDefault="00110CF9" w:rsidP="00110CF9">
      <w:pPr>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чрезвычайного характера (принятия органом государственной власти или управления правового акта, влияющего на выполнение условий контракта или его аннулирование, наводнение, пожар, землетрясение, взрыв, шторм, оседание почвы, эпидемии, война или военные действия, забастовки), которые сторона не могла предвидеть, предотвратить разумными мерами. Стороны дополнительно решают вопрос о пролонгации Договора.</w:t>
      </w:r>
    </w:p>
    <w:p w:rsidR="00110CF9" w:rsidRPr="00110CF9" w:rsidRDefault="00110CF9" w:rsidP="00110CF9">
      <w:pPr>
        <w:spacing w:after="0" w:line="240" w:lineRule="auto"/>
        <w:jc w:val="center"/>
        <w:rPr>
          <w:rFonts w:ascii="Times New Roman" w:eastAsia="Times New Roman" w:hAnsi="Times New Roman" w:cs="Times New Roman"/>
          <w:b/>
          <w:lang w:eastAsia="ru-RU"/>
        </w:rPr>
      </w:pPr>
    </w:p>
    <w:p w:rsidR="00110CF9" w:rsidRPr="00110CF9" w:rsidRDefault="00110CF9" w:rsidP="00110CF9">
      <w:pPr>
        <w:spacing w:after="0" w:line="240" w:lineRule="auto"/>
        <w:jc w:val="center"/>
        <w:rPr>
          <w:rFonts w:ascii="Times New Roman" w:eastAsia="Times New Roman" w:hAnsi="Times New Roman" w:cs="Times New Roman"/>
          <w:b/>
          <w:lang w:eastAsia="ru-RU"/>
        </w:rPr>
      </w:pPr>
      <w:r w:rsidRPr="00110CF9">
        <w:rPr>
          <w:rFonts w:ascii="Times New Roman" w:eastAsia="Times New Roman" w:hAnsi="Times New Roman" w:cs="Times New Roman"/>
          <w:b/>
          <w:lang w:eastAsia="ru-RU"/>
        </w:rPr>
        <w:t>8. СПОРЫ</w:t>
      </w:r>
    </w:p>
    <w:p w:rsidR="00110CF9" w:rsidRPr="00110CF9" w:rsidRDefault="00110CF9" w:rsidP="00110CF9">
      <w:pPr>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претензий, писем и др.</w:t>
      </w:r>
    </w:p>
    <w:p w:rsidR="00110CF9" w:rsidRPr="00110CF9" w:rsidRDefault="00110CF9" w:rsidP="00110CF9">
      <w:pPr>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8.2. В случае невозможности разрешения споров путем переговоров, стороны передают их на рассмотрение в Арбитражный суд Иркутской области.</w:t>
      </w:r>
    </w:p>
    <w:p w:rsidR="00110CF9" w:rsidRPr="00110CF9" w:rsidRDefault="00110CF9" w:rsidP="00110CF9">
      <w:pPr>
        <w:spacing w:after="0" w:line="240" w:lineRule="auto"/>
        <w:jc w:val="both"/>
        <w:rPr>
          <w:rFonts w:ascii="Times New Roman" w:eastAsia="Times New Roman" w:hAnsi="Times New Roman" w:cs="Times New Roman"/>
          <w:b/>
          <w:lang w:eastAsia="ru-RU"/>
        </w:rPr>
      </w:pPr>
    </w:p>
    <w:p w:rsidR="00110CF9" w:rsidRPr="00110CF9" w:rsidRDefault="00110CF9" w:rsidP="00110CF9">
      <w:pPr>
        <w:spacing w:after="0" w:line="240" w:lineRule="auto"/>
        <w:jc w:val="center"/>
        <w:rPr>
          <w:rFonts w:ascii="Times New Roman" w:eastAsia="Times New Roman" w:hAnsi="Times New Roman" w:cs="Times New Roman"/>
          <w:b/>
          <w:lang w:eastAsia="ru-RU"/>
        </w:rPr>
      </w:pPr>
      <w:r w:rsidRPr="00110CF9">
        <w:rPr>
          <w:rFonts w:ascii="Times New Roman" w:eastAsia="Times New Roman" w:hAnsi="Times New Roman" w:cs="Times New Roman"/>
          <w:b/>
          <w:lang w:eastAsia="ru-RU"/>
        </w:rPr>
        <w:t>9. ДОПОЛНИТЕЛЬНЫЕ УСЛОВИЯ</w:t>
      </w:r>
    </w:p>
    <w:p w:rsidR="00110CF9" w:rsidRPr="00110CF9" w:rsidRDefault="00110CF9" w:rsidP="00110CF9">
      <w:pPr>
        <w:spacing w:after="0" w:line="240" w:lineRule="auto"/>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xml:space="preserve"> 9.1.   Настоящий Договор составлен в двух экземплярах, идентичных по содержанию и имеющих равную юридическую силу. Держателем одного экземпляра Договора является Покупатель и одного – Поставщик.</w:t>
      </w:r>
    </w:p>
    <w:p w:rsidR="00110CF9" w:rsidRPr="00110CF9" w:rsidRDefault="00110CF9" w:rsidP="00110CF9">
      <w:pPr>
        <w:shd w:val="clear" w:color="auto" w:fill="FFFFFF"/>
        <w:suppressAutoHyphens/>
        <w:spacing w:after="0" w:line="20" w:lineRule="atLeast"/>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xml:space="preserve"> 9.2. Все приложения к Договору являются его неотъемлемой частью.</w:t>
      </w:r>
    </w:p>
    <w:p w:rsidR="00110CF9" w:rsidRPr="00110CF9" w:rsidRDefault="00110CF9" w:rsidP="00110CF9">
      <w:pPr>
        <w:spacing w:after="0" w:line="240" w:lineRule="auto"/>
        <w:jc w:val="center"/>
        <w:rPr>
          <w:rFonts w:ascii="Times New Roman" w:eastAsia="Times New Roman" w:hAnsi="Times New Roman" w:cs="Times New Roman"/>
          <w:b/>
          <w:bCs/>
          <w:caps/>
          <w:spacing w:val="-6"/>
          <w:lang w:eastAsia="ru-RU"/>
        </w:rPr>
      </w:pPr>
    </w:p>
    <w:p w:rsidR="00110CF9" w:rsidRPr="00110CF9" w:rsidRDefault="00110CF9" w:rsidP="00110CF9">
      <w:pPr>
        <w:numPr>
          <w:ilvl w:val="0"/>
          <w:numId w:val="6"/>
        </w:numPr>
        <w:spacing w:after="0" w:line="240" w:lineRule="auto"/>
        <w:jc w:val="center"/>
        <w:rPr>
          <w:rFonts w:ascii="Times New Roman" w:eastAsia="Times New Roman" w:hAnsi="Times New Roman" w:cs="Times New Roman"/>
          <w:b/>
          <w:lang w:eastAsia="ru-RU"/>
        </w:rPr>
      </w:pPr>
      <w:r w:rsidRPr="00110CF9">
        <w:rPr>
          <w:rFonts w:ascii="Times New Roman" w:eastAsia="Times New Roman" w:hAnsi="Times New Roman" w:cs="Times New Roman"/>
          <w:b/>
          <w:lang w:eastAsia="ru-RU"/>
        </w:rPr>
        <w:t>ПРИЛОЖЕНИЯ К ДОГОВОРУ</w:t>
      </w:r>
    </w:p>
    <w:p w:rsidR="00110CF9" w:rsidRPr="00110CF9" w:rsidRDefault="00110CF9" w:rsidP="00110CF9">
      <w:pPr>
        <w:tabs>
          <w:tab w:val="left" w:pos="360"/>
          <w:tab w:val="left" w:pos="540"/>
        </w:tabs>
        <w:spacing w:after="0" w:line="240" w:lineRule="auto"/>
        <w:ind w:right="-6"/>
        <w:jc w:val="both"/>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xml:space="preserve">10.1.Приложение № 1 «Спецификация на поставляемый товар». </w:t>
      </w:r>
    </w:p>
    <w:p w:rsidR="00110CF9" w:rsidRPr="00110CF9" w:rsidRDefault="00110CF9" w:rsidP="00110CF9">
      <w:pPr>
        <w:spacing w:after="0" w:line="240" w:lineRule="auto"/>
        <w:rPr>
          <w:rFonts w:ascii="Times New Roman" w:eastAsia="Times New Roman" w:hAnsi="Times New Roman" w:cs="Times New Roman"/>
          <w:b/>
          <w:lang w:eastAsia="ru-RU"/>
        </w:rPr>
      </w:pPr>
    </w:p>
    <w:p w:rsidR="00110CF9" w:rsidRPr="00110CF9" w:rsidRDefault="00110CF9" w:rsidP="00110CF9">
      <w:pPr>
        <w:numPr>
          <w:ilvl w:val="0"/>
          <w:numId w:val="5"/>
        </w:numPr>
        <w:spacing w:after="0" w:line="240" w:lineRule="auto"/>
        <w:jc w:val="center"/>
        <w:rPr>
          <w:rFonts w:ascii="Times New Roman" w:eastAsia="Times New Roman" w:hAnsi="Times New Roman" w:cs="Times New Roman"/>
          <w:b/>
          <w:bCs/>
          <w:spacing w:val="-6"/>
          <w:lang w:eastAsia="ru-RU"/>
        </w:rPr>
      </w:pPr>
      <w:r w:rsidRPr="00110CF9">
        <w:rPr>
          <w:rFonts w:ascii="Times New Roman" w:eastAsia="Times New Roman" w:hAnsi="Times New Roman" w:cs="Times New Roman"/>
          <w:b/>
          <w:bCs/>
          <w:spacing w:val="-6"/>
          <w:lang w:eastAsia="ru-RU"/>
        </w:rPr>
        <w:t xml:space="preserve">АДРЕСА, БАНКОВСКИЕ РЕКВИЗИТЫ И ПОДПИСИ СТОРОН   </w:t>
      </w:r>
    </w:p>
    <w:tbl>
      <w:tblPr>
        <w:tblW w:w="0" w:type="auto"/>
        <w:tblLook w:val="01E0" w:firstRow="1" w:lastRow="1" w:firstColumn="1" w:lastColumn="1" w:noHBand="0" w:noVBand="0"/>
      </w:tblPr>
      <w:tblGrid>
        <w:gridCol w:w="4785"/>
        <w:gridCol w:w="4786"/>
      </w:tblGrid>
      <w:tr w:rsidR="00110CF9" w:rsidRPr="00110CF9" w:rsidTr="00110CF9">
        <w:tc>
          <w:tcPr>
            <w:tcW w:w="4785" w:type="dxa"/>
            <w:hideMark/>
          </w:tcPr>
          <w:p w:rsidR="00110CF9" w:rsidRPr="00110CF9" w:rsidRDefault="00110CF9" w:rsidP="00110CF9">
            <w:pPr>
              <w:autoSpaceDE w:val="0"/>
              <w:autoSpaceDN w:val="0"/>
              <w:adjustRightInd w:val="0"/>
              <w:spacing w:after="0" w:line="240" w:lineRule="auto"/>
              <w:jc w:val="center"/>
              <w:rPr>
                <w:rFonts w:ascii="Times New Roman" w:eastAsia="Times New Roman" w:hAnsi="Times New Roman" w:cs="Times New Roman"/>
                <w:b/>
                <w:noProof/>
                <w:color w:val="000000"/>
                <w:lang w:eastAsia="ru-RU"/>
              </w:rPr>
            </w:pPr>
            <w:r w:rsidRPr="00110CF9">
              <w:rPr>
                <w:rFonts w:ascii="Times New Roman" w:eastAsia="Times New Roman" w:hAnsi="Times New Roman" w:cs="Times New Roman"/>
                <w:b/>
                <w:noProof/>
                <w:color w:val="000000"/>
                <w:lang w:eastAsia="ru-RU"/>
              </w:rPr>
              <w:t>Заказчик:</w:t>
            </w:r>
          </w:p>
        </w:tc>
        <w:tc>
          <w:tcPr>
            <w:tcW w:w="4786" w:type="dxa"/>
            <w:hideMark/>
          </w:tcPr>
          <w:p w:rsidR="00110CF9" w:rsidRPr="00110CF9" w:rsidRDefault="00110CF9" w:rsidP="00110CF9">
            <w:pPr>
              <w:autoSpaceDE w:val="0"/>
              <w:autoSpaceDN w:val="0"/>
              <w:adjustRightInd w:val="0"/>
              <w:spacing w:after="0" w:line="240" w:lineRule="auto"/>
              <w:jc w:val="center"/>
              <w:rPr>
                <w:rFonts w:ascii="Times New Roman" w:eastAsia="Times New Roman" w:hAnsi="Times New Roman" w:cs="Times New Roman"/>
                <w:b/>
                <w:noProof/>
                <w:color w:val="000000"/>
                <w:lang w:eastAsia="ru-RU"/>
              </w:rPr>
            </w:pPr>
            <w:r w:rsidRPr="00110CF9">
              <w:rPr>
                <w:rFonts w:ascii="Times New Roman" w:eastAsia="Times New Roman" w:hAnsi="Times New Roman" w:cs="Times New Roman"/>
                <w:b/>
                <w:noProof/>
                <w:color w:val="000000"/>
                <w:lang w:eastAsia="ru-RU"/>
              </w:rPr>
              <w:t>Поставщик:</w:t>
            </w:r>
          </w:p>
        </w:tc>
      </w:tr>
      <w:tr w:rsidR="00110CF9" w:rsidRPr="00110CF9" w:rsidTr="00110CF9">
        <w:tc>
          <w:tcPr>
            <w:tcW w:w="4785" w:type="dxa"/>
          </w:tcPr>
          <w:p w:rsidR="00110CF9" w:rsidRPr="00110CF9" w:rsidRDefault="00110CF9" w:rsidP="00110CF9">
            <w:pPr>
              <w:shd w:val="clear" w:color="auto" w:fill="FFFFFF"/>
              <w:spacing w:after="0" w:line="240" w:lineRule="auto"/>
              <w:jc w:val="center"/>
              <w:rPr>
                <w:rFonts w:ascii="Times New Roman" w:eastAsia="Times New Roman" w:hAnsi="Times New Roman" w:cs="Times New Roman"/>
                <w:b/>
                <w:lang w:eastAsia="ru-RU"/>
              </w:rPr>
            </w:pPr>
            <w:r w:rsidRPr="00110CF9">
              <w:rPr>
                <w:rFonts w:ascii="Times New Roman" w:eastAsia="Times New Roman" w:hAnsi="Times New Roman" w:cs="Times New Roman"/>
                <w:b/>
                <w:lang w:eastAsia="ru-RU"/>
              </w:rPr>
              <w:t>Государственное бюджетное учреждение здравоохранения</w:t>
            </w:r>
          </w:p>
          <w:p w:rsidR="00110CF9" w:rsidRPr="00110CF9" w:rsidRDefault="00110CF9" w:rsidP="00110CF9">
            <w:pPr>
              <w:shd w:val="clear" w:color="auto" w:fill="FFFFFF"/>
              <w:spacing w:after="0" w:line="240" w:lineRule="auto"/>
              <w:jc w:val="center"/>
              <w:rPr>
                <w:rFonts w:ascii="Times New Roman" w:eastAsia="Times New Roman" w:hAnsi="Times New Roman" w:cs="Times New Roman"/>
                <w:b/>
                <w:lang w:eastAsia="ru-RU"/>
              </w:rPr>
            </w:pPr>
            <w:r w:rsidRPr="00110CF9">
              <w:rPr>
                <w:rFonts w:ascii="Times New Roman" w:eastAsia="Times New Roman" w:hAnsi="Times New Roman" w:cs="Times New Roman"/>
                <w:b/>
                <w:lang w:eastAsia="ru-RU"/>
              </w:rPr>
              <w:t>Иркутская ордена «Знак Почета»</w:t>
            </w:r>
          </w:p>
          <w:p w:rsidR="00110CF9" w:rsidRPr="00110CF9" w:rsidRDefault="00110CF9" w:rsidP="00110CF9">
            <w:pPr>
              <w:shd w:val="clear" w:color="auto" w:fill="FFFFFF"/>
              <w:spacing w:after="0" w:line="240" w:lineRule="auto"/>
              <w:jc w:val="center"/>
              <w:rPr>
                <w:rFonts w:ascii="Times New Roman" w:eastAsia="Times New Roman" w:hAnsi="Times New Roman" w:cs="Times New Roman"/>
                <w:b/>
                <w:lang w:eastAsia="ru-RU"/>
              </w:rPr>
            </w:pPr>
            <w:r w:rsidRPr="00110CF9">
              <w:rPr>
                <w:rFonts w:ascii="Times New Roman" w:eastAsia="Times New Roman" w:hAnsi="Times New Roman" w:cs="Times New Roman"/>
                <w:b/>
                <w:lang w:eastAsia="ru-RU"/>
              </w:rPr>
              <w:t>областная клиническая больница</w:t>
            </w:r>
          </w:p>
          <w:p w:rsidR="00110CF9" w:rsidRPr="00110CF9" w:rsidRDefault="00110CF9" w:rsidP="00110CF9">
            <w:pPr>
              <w:shd w:val="clear" w:color="auto" w:fill="FFFFFF"/>
              <w:spacing w:after="0" w:line="240" w:lineRule="auto"/>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xml:space="preserve">664049, г. Иркутск, м/н Юбилейный, 100 </w:t>
            </w:r>
          </w:p>
          <w:p w:rsidR="00110CF9" w:rsidRPr="00110CF9" w:rsidRDefault="00110CF9" w:rsidP="00110CF9">
            <w:pPr>
              <w:spacing w:after="0" w:line="240" w:lineRule="auto"/>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 xml:space="preserve">ИНН 3812014690 </w:t>
            </w:r>
          </w:p>
          <w:p w:rsidR="00110CF9" w:rsidRPr="00110CF9" w:rsidRDefault="00110CF9" w:rsidP="00110CF9">
            <w:pPr>
              <w:spacing w:after="0" w:line="240" w:lineRule="auto"/>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КПП 381201001</w:t>
            </w:r>
          </w:p>
          <w:p w:rsidR="00110CF9" w:rsidRPr="00110CF9" w:rsidRDefault="00110CF9" w:rsidP="00110CF9">
            <w:pPr>
              <w:spacing w:after="0" w:line="240" w:lineRule="auto"/>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БИК 042520001</w:t>
            </w:r>
          </w:p>
          <w:p w:rsidR="00110CF9" w:rsidRPr="00110CF9" w:rsidRDefault="00110CF9" w:rsidP="00110CF9">
            <w:pPr>
              <w:autoSpaceDE w:val="0"/>
              <w:autoSpaceDN w:val="0"/>
              <w:adjustRightInd w:val="0"/>
              <w:spacing w:after="0" w:line="240" w:lineRule="auto"/>
              <w:rPr>
                <w:rFonts w:ascii="Times New Roman" w:eastAsia="Times New Roman" w:hAnsi="Times New Roman" w:cs="Times New Roman"/>
                <w:b/>
                <w:lang w:eastAsia="ru-RU"/>
              </w:rPr>
            </w:pPr>
          </w:p>
          <w:p w:rsidR="00110CF9" w:rsidRPr="00110CF9" w:rsidRDefault="00110CF9" w:rsidP="00110CF9">
            <w:pPr>
              <w:autoSpaceDE w:val="0"/>
              <w:autoSpaceDN w:val="0"/>
              <w:adjustRightInd w:val="0"/>
              <w:spacing w:after="0" w:line="240" w:lineRule="auto"/>
              <w:rPr>
                <w:rFonts w:ascii="Times New Roman" w:eastAsia="Times New Roman" w:hAnsi="Times New Roman" w:cs="Times New Roman"/>
                <w:b/>
                <w:lang w:eastAsia="ru-RU"/>
              </w:rPr>
            </w:pPr>
          </w:p>
          <w:p w:rsidR="00110CF9" w:rsidRPr="00110CF9" w:rsidRDefault="00110CF9" w:rsidP="00110CF9">
            <w:pPr>
              <w:autoSpaceDE w:val="0"/>
              <w:autoSpaceDN w:val="0"/>
              <w:adjustRightInd w:val="0"/>
              <w:spacing w:after="0" w:line="240" w:lineRule="auto"/>
              <w:rPr>
                <w:rFonts w:ascii="Times New Roman" w:eastAsia="Times New Roman" w:hAnsi="Times New Roman" w:cs="Times New Roman"/>
                <w:b/>
                <w:lang w:eastAsia="ru-RU"/>
              </w:rPr>
            </w:pPr>
          </w:p>
          <w:p w:rsidR="00110CF9" w:rsidRPr="00110CF9" w:rsidRDefault="00110CF9" w:rsidP="00110CF9">
            <w:pPr>
              <w:autoSpaceDE w:val="0"/>
              <w:autoSpaceDN w:val="0"/>
              <w:adjustRightInd w:val="0"/>
              <w:spacing w:after="0" w:line="240" w:lineRule="auto"/>
              <w:rPr>
                <w:rFonts w:ascii="Times New Roman" w:eastAsia="Times New Roman" w:hAnsi="Times New Roman" w:cs="Times New Roman"/>
                <w:noProof/>
                <w:color w:val="000000"/>
                <w:lang w:eastAsia="ru-RU"/>
              </w:rPr>
            </w:pPr>
          </w:p>
          <w:p w:rsidR="00110CF9" w:rsidRPr="00110CF9" w:rsidRDefault="00110CF9" w:rsidP="00110CF9">
            <w:pPr>
              <w:autoSpaceDE w:val="0"/>
              <w:autoSpaceDN w:val="0"/>
              <w:adjustRightInd w:val="0"/>
              <w:spacing w:after="0" w:line="240" w:lineRule="auto"/>
              <w:rPr>
                <w:rFonts w:ascii="Times New Roman" w:eastAsia="Times New Roman" w:hAnsi="Times New Roman" w:cs="Times New Roman"/>
                <w:b/>
                <w:noProof/>
                <w:color w:val="000000"/>
                <w:lang w:eastAsia="ru-RU"/>
              </w:rPr>
            </w:pPr>
            <w:r w:rsidRPr="00110CF9">
              <w:rPr>
                <w:rFonts w:ascii="Times New Roman" w:eastAsia="Times New Roman" w:hAnsi="Times New Roman" w:cs="Times New Roman"/>
                <w:b/>
                <w:noProof/>
                <w:color w:val="000000"/>
                <w:lang w:eastAsia="ru-RU"/>
              </w:rPr>
              <w:t xml:space="preserve">Главный врач </w:t>
            </w:r>
          </w:p>
          <w:p w:rsidR="00110CF9" w:rsidRPr="00110CF9" w:rsidRDefault="00110CF9" w:rsidP="00110CF9">
            <w:pPr>
              <w:autoSpaceDE w:val="0"/>
              <w:autoSpaceDN w:val="0"/>
              <w:adjustRightInd w:val="0"/>
              <w:spacing w:after="0" w:line="240" w:lineRule="auto"/>
              <w:rPr>
                <w:rFonts w:ascii="Times New Roman" w:eastAsia="Times New Roman" w:hAnsi="Times New Roman" w:cs="Times New Roman"/>
                <w:b/>
                <w:noProof/>
                <w:color w:val="000000"/>
                <w:lang w:eastAsia="ru-RU"/>
              </w:rPr>
            </w:pPr>
          </w:p>
          <w:p w:rsidR="00110CF9" w:rsidRPr="00110CF9" w:rsidRDefault="00110CF9" w:rsidP="00110CF9">
            <w:pPr>
              <w:autoSpaceDE w:val="0"/>
              <w:autoSpaceDN w:val="0"/>
              <w:adjustRightInd w:val="0"/>
              <w:spacing w:after="0" w:line="240" w:lineRule="auto"/>
              <w:rPr>
                <w:rFonts w:ascii="Times New Roman" w:eastAsia="Times New Roman" w:hAnsi="Times New Roman" w:cs="Times New Roman"/>
                <w:b/>
                <w:noProof/>
                <w:color w:val="000000"/>
                <w:lang w:eastAsia="ru-RU"/>
              </w:rPr>
            </w:pPr>
          </w:p>
          <w:p w:rsidR="00110CF9" w:rsidRPr="00110CF9" w:rsidRDefault="00110CF9" w:rsidP="00110CF9">
            <w:pPr>
              <w:autoSpaceDE w:val="0"/>
              <w:autoSpaceDN w:val="0"/>
              <w:adjustRightInd w:val="0"/>
              <w:spacing w:after="0" w:line="240" w:lineRule="auto"/>
              <w:rPr>
                <w:rFonts w:ascii="Times New Roman" w:eastAsia="Times New Roman" w:hAnsi="Times New Roman" w:cs="Times New Roman"/>
                <w:noProof/>
                <w:color w:val="000000"/>
                <w:lang w:eastAsia="ru-RU"/>
              </w:rPr>
            </w:pPr>
            <w:r w:rsidRPr="00110CF9">
              <w:rPr>
                <w:rFonts w:ascii="Times New Roman" w:eastAsia="Times New Roman" w:hAnsi="Times New Roman" w:cs="Times New Roman"/>
                <w:noProof/>
                <w:color w:val="000000"/>
                <w:lang w:eastAsia="ru-RU"/>
              </w:rPr>
              <w:t>_________________________ / Дудин П.Е. /</w:t>
            </w:r>
          </w:p>
          <w:p w:rsidR="00110CF9" w:rsidRPr="00110CF9" w:rsidRDefault="00110CF9" w:rsidP="00110CF9">
            <w:pPr>
              <w:autoSpaceDE w:val="0"/>
              <w:autoSpaceDN w:val="0"/>
              <w:adjustRightInd w:val="0"/>
              <w:spacing w:after="0" w:line="240" w:lineRule="auto"/>
              <w:rPr>
                <w:rFonts w:ascii="Times New Roman" w:eastAsia="Times New Roman" w:hAnsi="Times New Roman" w:cs="Times New Roman"/>
                <w:noProof/>
                <w:color w:val="000000"/>
                <w:lang w:eastAsia="ru-RU"/>
              </w:rPr>
            </w:pPr>
            <w:r w:rsidRPr="00110CF9">
              <w:rPr>
                <w:rFonts w:ascii="Times New Roman" w:eastAsia="Times New Roman" w:hAnsi="Times New Roman" w:cs="Times New Roman"/>
                <w:noProof/>
                <w:color w:val="000000"/>
                <w:lang w:eastAsia="ru-RU"/>
              </w:rPr>
              <w:t>М.П.</w:t>
            </w:r>
          </w:p>
          <w:p w:rsidR="00110CF9" w:rsidRPr="00110CF9" w:rsidRDefault="00110CF9" w:rsidP="00110CF9">
            <w:pPr>
              <w:autoSpaceDE w:val="0"/>
              <w:autoSpaceDN w:val="0"/>
              <w:adjustRightInd w:val="0"/>
              <w:spacing w:after="0" w:line="240" w:lineRule="auto"/>
              <w:rPr>
                <w:rFonts w:ascii="Times New Roman" w:eastAsia="Times New Roman" w:hAnsi="Times New Roman" w:cs="Times New Roman"/>
                <w:noProof/>
                <w:color w:val="000000"/>
                <w:lang w:eastAsia="ru-RU"/>
              </w:rPr>
            </w:pPr>
          </w:p>
        </w:tc>
        <w:tc>
          <w:tcPr>
            <w:tcW w:w="4786" w:type="dxa"/>
          </w:tcPr>
          <w:p w:rsidR="00110CF9" w:rsidRPr="00110CF9" w:rsidRDefault="00110CF9" w:rsidP="00110CF9">
            <w:pPr>
              <w:spacing w:before="100" w:after="100" w:line="240" w:lineRule="auto"/>
              <w:rPr>
                <w:rFonts w:ascii="Times New Roman" w:eastAsia="Times New Roman" w:hAnsi="Times New Roman" w:cs="Times New Roman"/>
                <w:b/>
                <w:lang w:eastAsia="ru-RU"/>
              </w:rPr>
            </w:pPr>
          </w:p>
          <w:p w:rsidR="00110CF9" w:rsidRPr="00110CF9" w:rsidRDefault="00110CF9" w:rsidP="00110CF9">
            <w:pPr>
              <w:spacing w:before="100" w:after="100" w:line="240" w:lineRule="auto"/>
              <w:rPr>
                <w:rFonts w:ascii="Times New Roman" w:eastAsia="Times New Roman" w:hAnsi="Times New Roman" w:cs="Times New Roman"/>
                <w:b/>
                <w:lang w:eastAsia="ru-RU"/>
              </w:rPr>
            </w:pPr>
          </w:p>
          <w:p w:rsidR="00110CF9" w:rsidRPr="00110CF9" w:rsidRDefault="00110CF9" w:rsidP="00110CF9">
            <w:pPr>
              <w:spacing w:before="100" w:after="100" w:line="240" w:lineRule="auto"/>
              <w:rPr>
                <w:rFonts w:ascii="Times New Roman" w:eastAsia="Times New Roman" w:hAnsi="Times New Roman" w:cs="Times New Roman"/>
                <w:b/>
                <w:lang w:eastAsia="ru-RU"/>
              </w:rPr>
            </w:pPr>
          </w:p>
          <w:p w:rsidR="00110CF9" w:rsidRPr="00110CF9" w:rsidRDefault="00110CF9" w:rsidP="00110CF9">
            <w:pPr>
              <w:spacing w:before="100" w:after="100" w:line="240" w:lineRule="auto"/>
              <w:rPr>
                <w:rFonts w:ascii="Times New Roman" w:eastAsia="Times New Roman" w:hAnsi="Times New Roman" w:cs="Times New Roman"/>
                <w:b/>
                <w:lang w:eastAsia="ru-RU"/>
              </w:rPr>
            </w:pPr>
          </w:p>
          <w:p w:rsidR="00110CF9" w:rsidRPr="00110CF9" w:rsidRDefault="00110CF9" w:rsidP="00110CF9">
            <w:pPr>
              <w:spacing w:before="100" w:after="100" w:line="240" w:lineRule="auto"/>
              <w:rPr>
                <w:rFonts w:ascii="Times New Roman" w:eastAsia="Times New Roman" w:hAnsi="Times New Roman" w:cs="Times New Roman"/>
                <w:b/>
                <w:lang w:eastAsia="ru-RU"/>
              </w:rPr>
            </w:pPr>
          </w:p>
          <w:p w:rsidR="00110CF9" w:rsidRPr="00110CF9" w:rsidRDefault="00110CF9" w:rsidP="00110CF9">
            <w:pPr>
              <w:spacing w:before="100" w:after="100" w:line="240" w:lineRule="auto"/>
              <w:rPr>
                <w:rFonts w:ascii="Times New Roman" w:eastAsia="Times New Roman" w:hAnsi="Times New Roman" w:cs="Times New Roman"/>
                <w:b/>
                <w:lang w:eastAsia="ru-RU"/>
              </w:rPr>
            </w:pPr>
          </w:p>
          <w:p w:rsidR="00110CF9" w:rsidRPr="00110CF9" w:rsidRDefault="00110CF9" w:rsidP="00110CF9">
            <w:pPr>
              <w:spacing w:before="100" w:after="100" w:line="240" w:lineRule="auto"/>
              <w:rPr>
                <w:rFonts w:ascii="Times New Roman" w:eastAsia="Times New Roman" w:hAnsi="Times New Roman" w:cs="Times New Roman"/>
                <w:b/>
                <w:lang w:eastAsia="ru-RU"/>
              </w:rPr>
            </w:pPr>
          </w:p>
          <w:p w:rsidR="00110CF9" w:rsidRPr="00110CF9" w:rsidRDefault="00110CF9" w:rsidP="00110CF9">
            <w:pPr>
              <w:spacing w:before="100" w:after="100" w:line="240" w:lineRule="auto"/>
              <w:rPr>
                <w:rFonts w:ascii="Times New Roman" w:eastAsia="Times New Roman" w:hAnsi="Times New Roman" w:cs="Times New Roman"/>
                <w:b/>
                <w:lang w:eastAsia="ru-RU"/>
              </w:rPr>
            </w:pPr>
          </w:p>
          <w:p w:rsidR="00110CF9" w:rsidRPr="00110CF9" w:rsidRDefault="00110CF9" w:rsidP="00110CF9">
            <w:pPr>
              <w:spacing w:before="100" w:after="100" w:line="240" w:lineRule="auto"/>
              <w:rPr>
                <w:rFonts w:ascii="Times New Roman" w:eastAsia="Times New Roman" w:hAnsi="Times New Roman" w:cs="Times New Roman"/>
                <w:b/>
                <w:lang w:eastAsia="ru-RU"/>
              </w:rPr>
            </w:pPr>
          </w:p>
          <w:p w:rsidR="00110CF9" w:rsidRPr="00110CF9" w:rsidRDefault="00110CF9" w:rsidP="00110CF9">
            <w:pPr>
              <w:spacing w:before="100" w:after="100" w:line="240" w:lineRule="auto"/>
              <w:rPr>
                <w:rFonts w:ascii="Times New Roman" w:eastAsia="Times New Roman" w:hAnsi="Times New Roman" w:cs="Times New Roman"/>
                <w:b/>
                <w:lang w:eastAsia="ru-RU"/>
              </w:rPr>
            </w:pPr>
          </w:p>
          <w:p w:rsidR="00110CF9" w:rsidRPr="00110CF9" w:rsidRDefault="00110CF9" w:rsidP="00110CF9">
            <w:pPr>
              <w:widowControl w:val="0"/>
              <w:tabs>
                <w:tab w:val="left" w:pos="5040"/>
              </w:tabs>
              <w:autoSpaceDE w:val="0"/>
              <w:spacing w:after="0" w:line="240" w:lineRule="auto"/>
              <w:rPr>
                <w:rFonts w:ascii="Times New Roman" w:eastAsia="Times New Roman" w:hAnsi="Times New Roman" w:cs="Times New Roman"/>
                <w:lang w:eastAsia="ru-RU"/>
              </w:rPr>
            </w:pPr>
            <w:r w:rsidRPr="00110CF9">
              <w:rPr>
                <w:rFonts w:ascii="Times New Roman" w:eastAsia="Times New Roman" w:hAnsi="Times New Roman" w:cs="Times New Roman"/>
                <w:lang w:eastAsia="ru-RU"/>
              </w:rPr>
              <w:t>_______________________ /  _______________ /</w:t>
            </w:r>
          </w:p>
          <w:p w:rsidR="00110CF9" w:rsidRPr="00110CF9" w:rsidRDefault="00110CF9" w:rsidP="00110CF9">
            <w:pPr>
              <w:autoSpaceDE w:val="0"/>
              <w:autoSpaceDN w:val="0"/>
              <w:adjustRightInd w:val="0"/>
              <w:spacing w:after="0" w:line="240" w:lineRule="auto"/>
              <w:rPr>
                <w:rFonts w:ascii="Times New Roman" w:eastAsia="Times New Roman" w:hAnsi="Times New Roman" w:cs="Times New Roman"/>
                <w:noProof/>
                <w:color w:val="000000"/>
                <w:lang w:eastAsia="ru-RU"/>
              </w:rPr>
            </w:pPr>
            <w:r w:rsidRPr="00110CF9">
              <w:rPr>
                <w:rFonts w:ascii="Times New Roman" w:eastAsia="Times New Roman" w:hAnsi="Times New Roman" w:cs="Times New Roman"/>
                <w:noProof/>
                <w:color w:val="000000"/>
                <w:lang w:eastAsia="ru-RU"/>
              </w:rPr>
              <w:t>М.П.</w:t>
            </w:r>
          </w:p>
        </w:tc>
      </w:tr>
    </w:tbl>
    <w:p w:rsidR="00FC7A2A" w:rsidRPr="00FC7A2A" w:rsidRDefault="00FC7A2A" w:rsidP="00FC7A2A">
      <w:pPr>
        <w:autoSpaceDE w:val="0"/>
        <w:autoSpaceDN w:val="0"/>
        <w:adjustRightInd w:val="0"/>
        <w:spacing w:after="0" w:line="240" w:lineRule="auto"/>
        <w:jc w:val="right"/>
        <w:rPr>
          <w:rFonts w:ascii="Times New Roman" w:eastAsia="Times New Roman" w:hAnsi="Times New Roman" w:cs="Times New Roman"/>
          <w:i/>
          <w:noProof/>
          <w:color w:val="000000"/>
          <w:lang w:eastAsia="ru-RU"/>
        </w:rPr>
      </w:pPr>
    </w:p>
    <w:p w:rsidR="00FC7A2A" w:rsidRPr="00FC7A2A" w:rsidRDefault="00FC7A2A" w:rsidP="00FC7A2A">
      <w:pPr>
        <w:pageBreakBefore/>
        <w:spacing w:after="0" w:line="240" w:lineRule="auto"/>
        <w:jc w:val="right"/>
        <w:rPr>
          <w:rFonts w:ascii="Times New Roman" w:eastAsia="Times New Roman" w:hAnsi="Times New Roman" w:cs="Times New Roman"/>
          <w:bCs/>
          <w:i/>
          <w:color w:val="000000"/>
          <w:lang w:eastAsia="ru-RU"/>
        </w:rPr>
      </w:pPr>
      <w:r w:rsidRPr="00FC7A2A">
        <w:rPr>
          <w:rFonts w:ascii="Times New Roman" w:eastAsia="Times New Roman" w:hAnsi="Times New Roman" w:cs="Times New Roman"/>
          <w:bCs/>
          <w:i/>
          <w:color w:val="000000"/>
          <w:lang w:eastAsia="ru-RU"/>
        </w:rPr>
        <w:t>Приложение №1</w:t>
      </w:r>
    </w:p>
    <w:p w:rsidR="00FC7A2A" w:rsidRPr="00FC7A2A" w:rsidRDefault="00FC7A2A" w:rsidP="00FC7A2A">
      <w:pPr>
        <w:spacing w:after="0" w:line="240" w:lineRule="auto"/>
        <w:jc w:val="right"/>
        <w:rPr>
          <w:rFonts w:ascii="Times New Roman" w:eastAsia="Times New Roman" w:hAnsi="Times New Roman" w:cs="Times New Roman"/>
          <w:bCs/>
          <w:i/>
          <w:color w:val="000000"/>
          <w:lang w:eastAsia="ru-RU"/>
        </w:rPr>
      </w:pPr>
      <w:r w:rsidRPr="00FC7A2A">
        <w:rPr>
          <w:rFonts w:ascii="Times New Roman" w:eastAsia="Times New Roman" w:hAnsi="Times New Roman" w:cs="Times New Roman"/>
          <w:bCs/>
          <w:i/>
          <w:color w:val="000000"/>
          <w:lang w:eastAsia="ru-RU"/>
        </w:rPr>
        <w:t xml:space="preserve">к  </w:t>
      </w:r>
      <w:r w:rsidRPr="00FC7A2A">
        <w:rPr>
          <w:rFonts w:ascii="Times New Roman" w:eastAsia="Times New Roman" w:hAnsi="Times New Roman" w:cs="Times New Roman"/>
          <w:bCs/>
          <w:color w:val="000000"/>
          <w:lang w:eastAsia="ru-RU"/>
        </w:rPr>
        <w:t>договору</w:t>
      </w:r>
      <w:r w:rsidRPr="00FC7A2A">
        <w:rPr>
          <w:rFonts w:ascii="Times New Roman" w:eastAsia="Times New Roman" w:hAnsi="Times New Roman" w:cs="Times New Roman"/>
          <w:bCs/>
          <w:i/>
          <w:color w:val="000000"/>
          <w:lang w:eastAsia="ru-RU"/>
        </w:rPr>
        <w:t xml:space="preserve"> </w:t>
      </w:r>
    </w:p>
    <w:p w:rsidR="00FC7A2A" w:rsidRPr="00FC7A2A" w:rsidRDefault="00FC7A2A" w:rsidP="00FC7A2A">
      <w:pPr>
        <w:spacing w:after="0" w:line="240" w:lineRule="auto"/>
        <w:jc w:val="right"/>
        <w:rPr>
          <w:rFonts w:ascii="Times New Roman" w:eastAsia="Times New Roman" w:hAnsi="Times New Roman" w:cs="Times New Roman"/>
          <w:bCs/>
          <w:i/>
          <w:color w:val="000000"/>
          <w:lang w:eastAsia="ru-RU"/>
        </w:rPr>
      </w:pPr>
      <w:r w:rsidRPr="00FC7A2A">
        <w:rPr>
          <w:rFonts w:ascii="Times New Roman" w:eastAsia="Times New Roman" w:hAnsi="Times New Roman" w:cs="Times New Roman"/>
          <w:bCs/>
          <w:i/>
          <w:color w:val="000000"/>
          <w:lang w:eastAsia="ru-RU"/>
        </w:rPr>
        <w:t>№ ________ от «___» __________ 201__ г.</w:t>
      </w:r>
    </w:p>
    <w:p w:rsidR="00FC7A2A" w:rsidRPr="00FC7A2A" w:rsidRDefault="00FC7A2A" w:rsidP="00FC7A2A">
      <w:pPr>
        <w:keepNext/>
        <w:tabs>
          <w:tab w:val="left" w:pos="-709"/>
        </w:tabs>
        <w:suppressAutoHyphens/>
        <w:spacing w:after="0" w:line="240" w:lineRule="auto"/>
        <w:ind w:left="-709"/>
        <w:outlineLvl w:val="3"/>
        <w:rPr>
          <w:rFonts w:ascii="Times New Roman" w:eastAsia="Times New Roman" w:hAnsi="Times New Roman" w:cs="Times New Roman"/>
          <w:b/>
          <w:bCs/>
          <w:i/>
          <w:color w:val="000000"/>
          <w:lang w:eastAsia="ru-RU"/>
        </w:rPr>
      </w:pPr>
    </w:p>
    <w:p w:rsidR="00FC7A2A" w:rsidRPr="00FC7A2A" w:rsidRDefault="00FC7A2A" w:rsidP="00FC7A2A">
      <w:pPr>
        <w:spacing w:after="0" w:line="240" w:lineRule="auto"/>
        <w:jc w:val="right"/>
        <w:rPr>
          <w:rFonts w:ascii="Times New Roman" w:eastAsia="Times New Roman" w:hAnsi="Times New Roman" w:cs="Times New Roman"/>
          <w:color w:val="000000"/>
          <w:lang w:eastAsia="ru-RU"/>
        </w:rPr>
      </w:pPr>
    </w:p>
    <w:p w:rsidR="00FC7A2A" w:rsidRPr="00FC7A2A" w:rsidRDefault="00FC7A2A" w:rsidP="00FC7A2A">
      <w:pPr>
        <w:spacing w:after="0" w:line="240" w:lineRule="auto"/>
        <w:jc w:val="center"/>
        <w:rPr>
          <w:rFonts w:ascii="Times New Roman" w:eastAsia="Times New Roman" w:hAnsi="Times New Roman" w:cs="Times New Roman"/>
          <w:b/>
          <w:lang w:eastAsia="ru-RU"/>
        </w:rPr>
      </w:pPr>
      <w:r w:rsidRPr="00FC7A2A">
        <w:rPr>
          <w:rFonts w:ascii="Times New Roman" w:eastAsia="Times New Roman" w:hAnsi="Times New Roman" w:cs="Times New Roman"/>
          <w:b/>
          <w:lang w:eastAsia="ru-RU"/>
        </w:rPr>
        <w:t xml:space="preserve">СПЕЦИФИКАЦИЯ НА ПОСТАВЛЯЕМОЕ ОБОРУДОВАНИЕ </w:t>
      </w:r>
    </w:p>
    <w:p w:rsidR="00FC7A2A" w:rsidRPr="00FC7A2A" w:rsidRDefault="00FC7A2A" w:rsidP="00FC7A2A">
      <w:pPr>
        <w:spacing w:after="0" w:line="240" w:lineRule="auto"/>
        <w:jc w:val="center"/>
        <w:rPr>
          <w:rFonts w:ascii="Times New Roman" w:eastAsia="Times New Roman" w:hAnsi="Times New Roman" w:cs="Times New Roman"/>
          <w:b/>
          <w:lang w:eastAsia="ru-RU"/>
        </w:rPr>
      </w:pPr>
    </w:p>
    <w:tbl>
      <w:tblPr>
        <w:tblpPr w:leftFromText="180" w:rightFromText="180" w:vertAnchor="text" w:horzAnchor="margin" w:tblpXSpec="center" w:tblpY="99"/>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389"/>
        <w:gridCol w:w="1989"/>
        <w:gridCol w:w="1817"/>
        <w:gridCol w:w="705"/>
        <w:gridCol w:w="1171"/>
        <w:gridCol w:w="857"/>
        <w:gridCol w:w="960"/>
        <w:gridCol w:w="1175"/>
      </w:tblGrid>
      <w:tr w:rsidR="00FC7A2A" w:rsidRPr="00FC7A2A" w:rsidTr="00FC7A2A">
        <w:trPr>
          <w:trHeight w:val="889"/>
        </w:trPr>
        <w:tc>
          <w:tcPr>
            <w:tcW w:w="692" w:type="dxa"/>
            <w:tcBorders>
              <w:top w:val="single" w:sz="4" w:space="0" w:color="auto"/>
              <w:left w:val="single" w:sz="4" w:space="0" w:color="auto"/>
              <w:bottom w:val="single" w:sz="4" w:space="0" w:color="auto"/>
              <w:right w:val="single" w:sz="4" w:space="0" w:color="auto"/>
            </w:tcBorders>
            <w:hideMark/>
          </w:tcPr>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r w:rsidRPr="00FC7A2A">
              <w:rPr>
                <w:rFonts w:ascii="Times New Roman" w:eastAsia="Times New Roman" w:hAnsi="Times New Roman" w:cs="Times New Roman"/>
                <w:b/>
                <w:sz w:val="18"/>
                <w:szCs w:val="18"/>
                <w:lang w:eastAsia="ru-RU"/>
              </w:rPr>
              <w:t>№ п/п</w:t>
            </w:r>
          </w:p>
        </w:tc>
        <w:tc>
          <w:tcPr>
            <w:tcW w:w="1388" w:type="dxa"/>
            <w:tcBorders>
              <w:top w:val="single" w:sz="4" w:space="0" w:color="auto"/>
              <w:left w:val="single" w:sz="4" w:space="0" w:color="auto"/>
              <w:bottom w:val="single" w:sz="4" w:space="0" w:color="auto"/>
              <w:right w:val="single" w:sz="4" w:space="0" w:color="auto"/>
            </w:tcBorders>
            <w:hideMark/>
          </w:tcPr>
          <w:p w:rsidR="00FC7A2A" w:rsidRPr="00FC7A2A" w:rsidRDefault="00FC7A2A" w:rsidP="00FC7A2A">
            <w:pPr>
              <w:spacing w:after="0" w:line="240" w:lineRule="auto"/>
              <w:jc w:val="both"/>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Наименоване</w:t>
            </w:r>
          </w:p>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r w:rsidRPr="00FC7A2A">
              <w:rPr>
                <w:rFonts w:ascii="Times New Roman" w:eastAsia="Times New Roman" w:hAnsi="Times New Roman" w:cs="Times New Roman"/>
                <w:b/>
                <w:sz w:val="18"/>
                <w:szCs w:val="18"/>
                <w:lang w:eastAsia="ru-RU"/>
              </w:rPr>
              <w:t xml:space="preserve"> товара</w:t>
            </w:r>
          </w:p>
        </w:tc>
        <w:tc>
          <w:tcPr>
            <w:tcW w:w="1988" w:type="dxa"/>
            <w:tcBorders>
              <w:top w:val="single" w:sz="4" w:space="0" w:color="auto"/>
              <w:left w:val="single" w:sz="4" w:space="0" w:color="auto"/>
              <w:bottom w:val="single" w:sz="4" w:space="0" w:color="auto"/>
              <w:right w:val="single" w:sz="4" w:space="0" w:color="auto"/>
            </w:tcBorders>
            <w:hideMark/>
          </w:tcPr>
          <w:p w:rsidR="00FC7A2A" w:rsidRPr="00FC7A2A" w:rsidRDefault="00FC7A2A" w:rsidP="00FC7A2A">
            <w:pPr>
              <w:spacing w:after="0" w:line="240" w:lineRule="auto"/>
              <w:jc w:val="both"/>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Фирма-производитель,</w:t>
            </w:r>
          </w:p>
          <w:p w:rsidR="00FC7A2A" w:rsidRPr="00FC7A2A" w:rsidRDefault="00FC7A2A" w:rsidP="00FC7A2A">
            <w:pPr>
              <w:spacing w:after="0" w:line="240" w:lineRule="auto"/>
              <w:jc w:val="both"/>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 xml:space="preserve"> страна </w:t>
            </w:r>
          </w:p>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r w:rsidRPr="00FC7A2A">
              <w:rPr>
                <w:rFonts w:ascii="Times New Roman" w:eastAsia="Times New Roman" w:hAnsi="Times New Roman" w:cs="Times New Roman"/>
                <w:b/>
                <w:sz w:val="18"/>
                <w:szCs w:val="18"/>
                <w:lang w:eastAsia="ru-RU"/>
              </w:rPr>
              <w:t>изготовления</w:t>
            </w:r>
          </w:p>
        </w:tc>
        <w:tc>
          <w:tcPr>
            <w:tcW w:w="1816" w:type="dxa"/>
            <w:tcBorders>
              <w:top w:val="single" w:sz="4" w:space="0" w:color="auto"/>
              <w:left w:val="single" w:sz="4" w:space="0" w:color="auto"/>
              <w:bottom w:val="single" w:sz="4" w:space="0" w:color="auto"/>
              <w:right w:val="single" w:sz="4" w:space="0" w:color="auto"/>
            </w:tcBorders>
            <w:hideMark/>
          </w:tcPr>
          <w:p w:rsidR="00FC7A2A" w:rsidRPr="00FC7A2A" w:rsidRDefault="00FC7A2A" w:rsidP="00FC7A2A">
            <w:pPr>
              <w:spacing w:after="0" w:line="240" w:lineRule="auto"/>
              <w:jc w:val="both"/>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Функциональные, технические</w:t>
            </w:r>
          </w:p>
          <w:p w:rsidR="00FC7A2A" w:rsidRPr="00FC7A2A" w:rsidRDefault="00FC7A2A" w:rsidP="00FC7A2A">
            <w:pPr>
              <w:spacing w:after="0" w:line="240" w:lineRule="auto"/>
              <w:jc w:val="both"/>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 xml:space="preserve">характеристики (потребительские </w:t>
            </w:r>
          </w:p>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r w:rsidRPr="00FC7A2A">
              <w:rPr>
                <w:rFonts w:ascii="Times New Roman" w:eastAsia="Times New Roman" w:hAnsi="Times New Roman" w:cs="Times New Roman"/>
                <w:b/>
                <w:sz w:val="18"/>
                <w:szCs w:val="18"/>
                <w:lang w:eastAsia="ru-RU"/>
              </w:rPr>
              <w:t>свойства)</w:t>
            </w:r>
          </w:p>
        </w:tc>
        <w:tc>
          <w:tcPr>
            <w:tcW w:w="705" w:type="dxa"/>
            <w:tcBorders>
              <w:top w:val="single" w:sz="4" w:space="0" w:color="auto"/>
              <w:left w:val="single" w:sz="4" w:space="0" w:color="auto"/>
              <w:bottom w:val="single" w:sz="4" w:space="0" w:color="auto"/>
              <w:right w:val="single" w:sz="4" w:space="0" w:color="auto"/>
            </w:tcBorders>
            <w:hideMark/>
          </w:tcPr>
          <w:p w:rsidR="00FC7A2A" w:rsidRPr="00FC7A2A" w:rsidRDefault="00FC7A2A" w:rsidP="00FC7A2A">
            <w:pPr>
              <w:spacing w:after="0" w:line="240" w:lineRule="auto"/>
              <w:jc w:val="both"/>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 xml:space="preserve">Год </w:t>
            </w:r>
          </w:p>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r w:rsidRPr="00FC7A2A">
              <w:rPr>
                <w:rFonts w:ascii="Times New Roman" w:eastAsia="Times New Roman" w:hAnsi="Times New Roman" w:cs="Times New Roman"/>
                <w:b/>
                <w:sz w:val="18"/>
                <w:szCs w:val="18"/>
                <w:lang w:eastAsia="ru-RU"/>
              </w:rPr>
              <w:t>изготовления</w:t>
            </w:r>
          </w:p>
        </w:tc>
        <w:tc>
          <w:tcPr>
            <w:tcW w:w="1170" w:type="dxa"/>
            <w:tcBorders>
              <w:top w:val="single" w:sz="4" w:space="0" w:color="auto"/>
              <w:left w:val="single" w:sz="4" w:space="0" w:color="auto"/>
              <w:bottom w:val="single" w:sz="4" w:space="0" w:color="auto"/>
              <w:right w:val="single" w:sz="4" w:space="0" w:color="auto"/>
            </w:tcBorders>
            <w:hideMark/>
          </w:tcPr>
          <w:p w:rsidR="00FC7A2A" w:rsidRPr="00FC7A2A" w:rsidRDefault="00FC7A2A" w:rsidP="00FC7A2A">
            <w:pPr>
              <w:spacing w:after="0" w:line="240" w:lineRule="auto"/>
              <w:jc w:val="center"/>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 xml:space="preserve">Единица </w:t>
            </w:r>
          </w:p>
          <w:p w:rsidR="00FC7A2A" w:rsidRPr="00FC7A2A" w:rsidRDefault="00FC7A2A" w:rsidP="00FC7A2A">
            <w:pPr>
              <w:spacing w:after="0" w:line="240" w:lineRule="auto"/>
              <w:jc w:val="center"/>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измерения</w:t>
            </w:r>
          </w:p>
        </w:tc>
        <w:tc>
          <w:tcPr>
            <w:tcW w:w="857" w:type="dxa"/>
            <w:tcBorders>
              <w:top w:val="single" w:sz="4" w:space="0" w:color="auto"/>
              <w:left w:val="single" w:sz="4" w:space="0" w:color="auto"/>
              <w:bottom w:val="single" w:sz="4" w:space="0" w:color="auto"/>
              <w:right w:val="single" w:sz="4" w:space="0" w:color="auto"/>
            </w:tcBorders>
            <w:hideMark/>
          </w:tcPr>
          <w:p w:rsidR="00FC7A2A" w:rsidRPr="00FC7A2A" w:rsidRDefault="00FC7A2A" w:rsidP="00FC7A2A">
            <w:pPr>
              <w:spacing w:after="0" w:line="240" w:lineRule="auto"/>
              <w:jc w:val="center"/>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Количе</w:t>
            </w:r>
          </w:p>
          <w:p w:rsidR="00FC7A2A" w:rsidRPr="00FC7A2A" w:rsidRDefault="00FC7A2A" w:rsidP="00FC7A2A">
            <w:pPr>
              <w:spacing w:after="0" w:line="240" w:lineRule="auto"/>
              <w:jc w:val="center"/>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ство</w:t>
            </w:r>
          </w:p>
        </w:tc>
        <w:tc>
          <w:tcPr>
            <w:tcW w:w="959" w:type="dxa"/>
            <w:tcBorders>
              <w:top w:val="single" w:sz="4" w:space="0" w:color="auto"/>
              <w:left w:val="single" w:sz="4" w:space="0" w:color="auto"/>
              <w:bottom w:val="single" w:sz="4" w:space="0" w:color="auto"/>
              <w:right w:val="single" w:sz="4" w:space="0" w:color="auto"/>
            </w:tcBorders>
            <w:hideMark/>
          </w:tcPr>
          <w:p w:rsidR="00FC7A2A" w:rsidRPr="00FC7A2A" w:rsidRDefault="00FC7A2A" w:rsidP="00FC7A2A">
            <w:pPr>
              <w:spacing w:after="0" w:line="240" w:lineRule="auto"/>
              <w:jc w:val="center"/>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 xml:space="preserve">Цена </w:t>
            </w:r>
          </w:p>
          <w:p w:rsidR="00FC7A2A" w:rsidRPr="00FC7A2A" w:rsidRDefault="00FC7A2A" w:rsidP="00FC7A2A">
            <w:pPr>
              <w:spacing w:after="0" w:line="240" w:lineRule="auto"/>
              <w:jc w:val="center"/>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 xml:space="preserve">за </w:t>
            </w:r>
          </w:p>
          <w:p w:rsidR="00FC7A2A" w:rsidRPr="00FC7A2A" w:rsidRDefault="00FC7A2A" w:rsidP="00FC7A2A">
            <w:pPr>
              <w:spacing w:after="0" w:line="240" w:lineRule="auto"/>
              <w:jc w:val="center"/>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единицу,</w:t>
            </w:r>
          </w:p>
          <w:p w:rsidR="00FC7A2A" w:rsidRPr="00FC7A2A" w:rsidRDefault="00FC7A2A" w:rsidP="00FC7A2A">
            <w:pPr>
              <w:spacing w:after="0" w:line="240" w:lineRule="auto"/>
              <w:jc w:val="center"/>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 xml:space="preserve"> руб.</w:t>
            </w:r>
          </w:p>
        </w:tc>
        <w:tc>
          <w:tcPr>
            <w:tcW w:w="1174" w:type="dxa"/>
            <w:tcBorders>
              <w:top w:val="single" w:sz="4" w:space="0" w:color="auto"/>
              <w:left w:val="single" w:sz="4" w:space="0" w:color="auto"/>
              <w:bottom w:val="single" w:sz="4" w:space="0" w:color="auto"/>
              <w:right w:val="single" w:sz="4" w:space="0" w:color="auto"/>
            </w:tcBorders>
            <w:hideMark/>
          </w:tcPr>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r w:rsidRPr="00FC7A2A">
              <w:rPr>
                <w:rFonts w:ascii="Times New Roman" w:eastAsia="Times New Roman" w:hAnsi="Times New Roman" w:cs="Times New Roman"/>
                <w:b/>
                <w:sz w:val="18"/>
                <w:szCs w:val="18"/>
                <w:lang w:eastAsia="ru-RU"/>
              </w:rPr>
              <w:t>Сумма, руб.</w:t>
            </w:r>
          </w:p>
        </w:tc>
      </w:tr>
      <w:tr w:rsidR="00FC7A2A" w:rsidRPr="00FC7A2A" w:rsidTr="00FC7A2A">
        <w:tc>
          <w:tcPr>
            <w:tcW w:w="692"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p>
        </w:tc>
        <w:tc>
          <w:tcPr>
            <w:tcW w:w="1388"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p>
        </w:tc>
        <w:tc>
          <w:tcPr>
            <w:tcW w:w="1988"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center"/>
              <w:rPr>
                <w:rFonts w:ascii="Times New Roman" w:eastAsia="Times New Roman" w:hAnsi="Times New Roman" w:cs="Times New Roman"/>
                <w:sz w:val="18"/>
                <w:szCs w:val="18"/>
                <w:lang w:eastAsia="ru-RU"/>
              </w:rPr>
            </w:pPr>
          </w:p>
        </w:tc>
        <w:tc>
          <w:tcPr>
            <w:tcW w:w="1816"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p>
        </w:tc>
        <w:tc>
          <w:tcPr>
            <w:tcW w:w="705"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center"/>
              <w:rPr>
                <w:rFonts w:ascii="Times New Roman" w:eastAsia="Times New Roman" w:hAnsi="Times New Roman" w:cs="Times New Roman"/>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center"/>
              <w:rPr>
                <w:rFonts w:ascii="Times New Roman" w:eastAsia="Times New Roman" w:hAnsi="Times New Roman" w:cs="Times New Roman"/>
                <w:sz w:val="18"/>
                <w:szCs w:val="18"/>
                <w:lang w:eastAsia="ru-RU"/>
              </w:rPr>
            </w:pPr>
          </w:p>
        </w:tc>
        <w:tc>
          <w:tcPr>
            <w:tcW w:w="857"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ind w:right="44"/>
              <w:jc w:val="center"/>
              <w:rPr>
                <w:rFonts w:ascii="Times New Roman" w:eastAsia="Times New Roman" w:hAnsi="Times New Roman" w:cs="Times New Roman"/>
                <w:sz w:val="18"/>
                <w:szCs w:val="18"/>
                <w:lang w:eastAsia="ru-RU"/>
              </w:rPr>
            </w:pPr>
          </w:p>
        </w:tc>
        <w:tc>
          <w:tcPr>
            <w:tcW w:w="959"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ind w:right="44"/>
              <w:jc w:val="center"/>
              <w:rPr>
                <w:rFonts w:ascii="Times New Roman" w:eastAsia="Times New Roman" w:hAnsi="Times New Roman" w:cs="Times New Roman"/>
                <w:sz w:val="18"/>
                <w:szCs w:val="18"/>
                <w:lang w:eastAsia="ru-RU"/>
              </w:rPr>
            </w:pPr>
          </w:p>
        </w:tc>
        <w:tc>
          <w:tcPr>
            <w:tcW w:w="1174"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p>
        </w:tc>
      </w:tr>
      <w:tr w:rsidR="00FC7A2A" w:rsidRPr="00FC7A2A" w:rsidTr="00FC7A2A">
        <w:tc>
          <w:tcPr>
            <w:tcW w:w="692"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p>
        </w:tc>
        <w:tc>
          <w:tcPr>
            <w:tcW w:w="1388"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p>
        </w:tc>
        <w:tc>
          <w:tcPr>
            <w:tcW w:w="1988"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center"/>
              <w:rPr>
                <w:rFonts w:ascii="Times New Roman" w:eastAsia="Times New Roman" w:hAnsi="Times New Roman" w:cs="Times New Roman"/>
                <w:sz w:val="18"/>
                <w:szCs w:val="18"/>
                <w:lang w:eastAsia="ru-RU"/>
              </w:rPr>
            </w:pPr>
          </w:p>
        </w:tc>
        <w:tc>
          <w:tcPr>
            <w:tcW w:w="1816"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p>
        </w:tc>
        <w:tc>
          <w:tcPr>
            <w:tcW w:w="705"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center"/>
              <w:rPr>
                <w:rFonts w:ascii="Times New Roman" w:eastAsia="Times New Roman" w:hAnsi="Times New Roman" w:cs="Times New Roman"/>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center"/>
              <w:rPr>
                <w:rFonts w:ascii="Times New Roman" w:eastAsia="Times New Roman" w:hAnsi="Times New Roman" w:cs="Times New Roman"/>
                <w:sz w:val="18"/>
                <w:szCs w:val="18"/>
                <w:lang w:eastAsia="ru-RU"/>
              </w:rPr>
            </w:pPr>
          </w:p>
        </w:tc>
        <w:tc>
          <w:tcPr>
            <w:tcW w:w="857"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ind w:right="44"/>
              <w:jc w:val="center"/>
              <w:rPr>
                <w:rFonts w:ascii="Times New Roman" w:eastAsia="Times New Roman" w:hAnsi="Times New Roman" w:cs="Times New Roman"/>
                <w:sz w:val="18"/>
                <w:szCs w:val="18"/>
                <w:lang w:eastAsia="ru-RU"/>
              </w:rPr>
            </w:pPr>
          </w:p>
        </w:tc>
        <w:tc>
          <w:tcPr>
            <w:tcW w:w="959"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ind w:right="44"/>
              <w:jc w:val="center"/>
              <w:rPr>
                <w:rFonts w:ascii="Times New Roman" w:eastAsia="Times New Roman" w:hAnsi="Times New Roman" w:cs="Times New Roman"/>
                <w:sz w:val="18"/>
                <w:szCs w:val="18"/>
                <w:lang w:eastAsia="ru-RU"/>
              </w:rPr>
            </w:pPr>
          </w:p>
        </w:tc>
        <w:tc>
          <w:tcPr>
            <w:tcW w:w="1174"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p>
        </w:tc>
      </w:tr>
    </w:tbl>
    <w:p w:rsidR="00FC7A2A" w:rsidRPr="00FC7A2A" w:rsidRDefault="00FC7A2A" w:rsidP="00FC7A2A">
      <w:pPr>
        <w:spacing w:after="0" w:line="240" w:lineRule="auto"/>
        <w:rPr>
          <w:rFonts w:ascii="Times New Roman" w:eastAsia="Times New Roman" w:hAnsi="Times New Roman" w:cs="Times New Roman"/>
          <w:b/>
          <w:lang w:eastAsia="ru-RU"/>
        </w:rPr>
      </w:pPr>
    </w:p>
    <w:p w:rsidR="00FC7A2A" w:rsidRPr="00FC7A2A" w:rsidRDefault="00FC7A2A" w:rsidP="00FC7A2A">
      <w:pPr>
        <w:spacing w:after="0" w:line="240" w:lineRule="auto"/>
        <w:rPr>
          <w:rFonts w:ascii="Times New Roman" w:eastAsia="Times New Roman" w:hAnsi="Times New Roman" w:cs="Times New Roman"/>
          <w:i/>
          <w:lang w:eastAsia="ru-RU"/>
        </w:rPr>
      </w:pPr>
      <w:r w:rsidRPr="00FC7A2A">
        <w:rPr>
          <w:rFonts w:ascii="Times New Roman" w:eastAsia="Times New Roman" w:hAnsi="Times New Roman" w:cs="Times New Roman"/>
          <w:b/>
          <w:lang w:eastAsia="ru-RU"/>
        </w:rPr>
        <w:t>Сумма прописью</w:t>
      </w:r>
      <w:r w:rsidRPr="00FC7A2A">
        <w:rPr>
          <w:rFonts w:ascii="Times New Roman" w:eastAsia="Times New Roman" w:hAnsi="Times New Roman" w:cs="Times New Roman"/>
          <w:lang w:eastAsia="ru-RU"/>
        </w:rPr>
        <w:t xml:space="preserve">: </w:t>
      </w:r>
      <w:r w:rsidRPr="00FC7A2A">
        <w:rPr>
          <w:rFonts w:ascii="Times New Roman" w:eastAsia="Times New Roman" w:hAnsi="Times New Roman" w:cs="Times New Roman"/>
          <w:b/>
          <w:lang w:eastAsia="ru-RU"/>
        </w:rPr>
        <w:t>_____________(_____________) рублей ___ копеек.</w:t>
      </w:r>
    </w:p>
    <w:p w:rsidR="00FC7A2A" w:rsidRPr="00FC7A2A" w:rsidRDefault="00FC7A2A" w:rsidP="00FC7A2A">
      <w:pPr>
        <w:spacing w:after="0" w:line="240" w:lineRule="auto"/>
        <w:jc w:val="center"/>
        <w:rPr>
          <w:rFonts w:ascii="Times New Roman" w:eastAsia="Times New Roman" w:hAnsi="Times New Roman" w:cs="Times New Roman"/>
          <w:b/>
          <w:color w:val="000000"/>
          <w:lang w:eastAsia="ru-RU"/>
        </w:rPr>
      </w:pPr>
    </w:p>
    <w:p w:rsidR="00FC7A2A" w:rsidRPr="00FC7A2A" w:rsidRDefault="00FC7A2A" w:rsidP="00FC7A2A">
      <w:pPr>
        <w:spacing w:after="0" w:line="240" w:lineRule="auto"/>
        <w:jc w:val="center"/>
        <w:rPr>
          <w:rFonts w:ascii="Times New Roman" w:eastAsia="Times New Roman" w:hAnsi="Times New Roman" w:cs="Times New Roman"/>
          <w:b/>
          <w:color w:val="000000"/>
          <w:lang w:eastAsia="ru-RU"/>
        </w:rPr>
      </w:pPr>
    </w:p>
    <w:p w:rsidR="00FC7A2A" w:rsidRPr="00FC7A2A" w:rsidRDefault="00FC7A2A" w:rsidP="00FC7A2A">
      <w:pPr>
        <w:spacing w:after="0" w:line="240" w:lineRule="auto"/>
        <w:jc w:val="center"/>
        <w:rPr>
          <w:rFonts w:ascii="Times New Roman" w:eastAsia="Times New Roman" w:hAnsi="Times New Roman" w:cs="Times New Roman"/>
          <w:b/>
          <w:color w:val="000000"/>
          <w:lang w:eastAsia="ru-RU"/>
        </w:rPr>
      </w:pPr>
    </w:p>
    <w:p w:rsidR="00FC7A2A" w:rsidRPr="00FC7A2A" w:rsidRDefault="00FC7A2A" w:rsidP="00FC7A2A">
      <w:pPr>
        <w:spacing w:after="0" w:line="240" w:lineRule="auto"/>
        <w:jc w:val="center"/>
        <w:rPr>
          <w:rFonts w:ascii="Times New Roman" w:eastAsia="Times New Roman" w:hAnsi="Times New Roman" w:cs="Times New Roman"/>
          <w:b/>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tbl>
      <w:tblPr>
        <w:tblW w:w="9645" w:type="dxa"/>
        <w:tblInd w:w="288" w:type="dxa"/>
        <w:tblLayout w:type="fixed"/>
        <w:tblLook w:val="04A0" w:firstRow="1" w:lastRow="0" w:firstColumn="1" w:lastColumn="0" w:noHBand="0" w:noVBand="1"/>
      </w:tblPr>
      <w:tblGrid>
        <w:gridCol w:w="4787"/>
        <w:gridCol w:w="4858"/>
      </w:tblGrid>
      <w:tr w:rsidR="00FC7A2A" w:rsidRPr="00FC7A2A" w:rsidTr="00FC7A2A">
        <w:trPr>
          <w:trHeight w:val="278"/>
        </w:trPr>
        <w:tc>
          <w:tcPr>
            <w:tcW w:w="4788" w:type="dxa"/>
            <w:hideMark/>
          </w:tcPr>
          <w:p w:rsidR="00FC7A2A" w:rsidRPr="00FC7A2A" w:rsidRDefault="00FC7A2A" w:rsidP="00FC7A2A">
            <w:pPr>
              <w:snapToGrid w:val="0"/>
              <w:spacing w:after="0" w:line="240" w:lineRule="auto"/>
              <w:jc w:val="center"/>
              <w:rPr>
                <w:rFonts w:ascii="Times New Roman" w:eastAsia="Times New Roman" w:hAnsi="Times New Roman" w:cs="Times New Roman"/>
                <w:b/>
                <w:color w:val="000000"/>
                <w:lang w:eastAsia="ru-RU"/>
              </w:rPr>
            </w:pPr>
            <w:r w:rsidRPr="00FC7A2A">
              <w:rPr>
                <w:rFonts w:ascii="Times New Roman" w:eastAsia="Times New Roman" w:hAnsi="Times New Roman" w:cs="Times New Roman"/>
                <w:b/>
                <w:color w:val="000000"/>
                <w:lang w:eastAsia="ru-RU"/>
              </w:rPr>
              <w:t>Заказчик</w:t>
            </w:r>
          </w:p>
        </w:tc>
        <w:tc>
          <w:tcPr>
            <w:tcW w:w="4860" w:type="dxa"/>
            <w:hideMark/>
          </w:tcPr>
          <w:p w:rsidR="00FC7A2A" w:rsidRPr="00FC7A2A" w:rsidRDefault="00FC7A2A" w:rsidP="00FC7A2A">
            <w:pPr>
              <w:snapToGrid w:val="0"/>
              <w:spacing w:after="0" w:line="240" w:lineRule="auto"/>
              <w:jc w:val="center"/>
              <w:rPr>
                <w:rFonts w:ascii="Times New Roman" w:eastAsia="Times New Roman" w:hAnsi="Times New Roman" w:cs="Times New Roman"/>
                <w:b/>
                <w:color w:val="000000"/>
                <w:lang w:eastAsia="ru-RU"/>
              </w:rPr>
            </w:pPr>
            <w:r w:rsidRPr="00FC7A2A">
              <w:rPr>
                <w:rFonts w:ascii="Times New Roman" w:eastAsia="Times New Roman" w:hAnsi="Times New Roman" w:cs="Times New Roman"/>
                <w:b/>
                <w:color w:val="000000"/>
                <w:lang w:eastAsia="ru-RU"/>
              </w:rPr>
              <w:t>Поставщик</w:t>
            </w:r>
          </w:p>
        </w:tc>
      </w:tr>
      <w:tr w:rsidR="00FC7A2A" w:rsidRPr="00FC7A2A" w:rsidTr="00FC7A2A">
        <w:trPr>
          <w:trHeight w:val="1718"/>
        </w:trPr>
        <w:tc>
          <w:tcPr>
            <w:tcW w:w="4788" w:type="dxa"/>
          </w:tcPr>
          <w:p w:rsidR="00FC7A2A" w:rsidRPr="00FC7A2A" w:rsidRDefault="00FC7A2A" w:rsidP="00FC7A2A">
            <w:pPr>
              <w:snapToGrid w:val="0"/>
              <w:spacing w:after="0" w:line="240" w:lineRule="auto"/>
              <w:ind w:left="2160" w:hanging="2160"/>
              <w:rPr>
                <w:rFonts w:ascii="Times New Roman" w:eastAsia="Times New Roman" w:hAnsi="Times New Roman" w:cs="Times New Roman"/>
                <w:b/>
                <w:color w:val="000000"/>
                <w:lang w:eastAsia="ru-RU"/>
              </w:rPr>
            </w:pPr>
          </w:p>
          <w:p w:rsidR="00FC7A2A" w:rsidRPr="00FC7A2A" w:rsidRDefault="00FC7A2A" w:rsidP="00FC7A2A">
            <w:pPr>
              <w:spacing w:after="0" w:line="240" w:lineRule="auto"/>
              <w:ind w:left="2160" w:hanging="2160"/>
              <w:rPr>
                <w:rFonts w:ascii="Times New Roman" w:eastAsia="Times New Roman" w:hAnsi="Times New Roman" w:cs="Times New Roman"/>
                <w:b/>
                <w:color w:val="000000"/>
                <w:lang w:eastAsia="ru-RU"/>
              </w:rPr>
            </w:pPr>
          </w:p>
          <w:p w:rsidR="00FC7A2A" w:rsidRPr="00FC7A2A" w:rsidRDefault="00FC7A2A" w:rsidP="00FC7A2A">
            <w:pPr>
              <w:spacing w:after="0" w:line="240" w:lineRule="auto"/>
              <w:ind w:left="2160" w:hanging="2160"/>
              <w:rPr>
                <w:rFonts w:ascii="Times New Roman" w:eastAsia="Times New Roman" w:hAnsi="Times New Roman" w:cs="Times New Roman"/>
                <w:b/>
                <w:color w:val="000000"/>
                <w:lang w:eastAsia="ru-RU"/>
              </w:rPr>
            </w:pPr>
            <w:r w:rsidRPr="00FC7A2A">
              <w:rPr>
                <w:rFonts w:ascii="Times New Roman" w:eastAsia="Times New Roman" w:hAnsi="Times New Roman" w:cs="Times New Roman"/>
                <w:b/>
                <w:color w:val="000000"/>
                <w:lang w:eastAsia="ru-RU"/>
              </w:rPr>
              <w:t>Главный врач ГБУЗ «ИОКБ»</w:t>
            </w:r>
          </w:p>
          <w:p w:rsidR="00FC7A2A" w:rsidRPr="00FC7A2A" w:rsidRDefault="00FC7A2A" w:rsidP="00FC7A2A">
            <w:pPr>
              <w:spacing w:after="0" w:line="240" w:lineRule="auto"/>
              <w:ind w:left="2160" w:hanging="2160"/>
              <w:rPr>
                <w:rFonts w:ascii="Times New Roman" w:eastAsia="Times New Roman" w:hAnsi="Times New Roman" w:cs="Times New Roman"/>
                <w:b/>
                <w:color w:val="000000"/>
                <w:lang w:eastAsia="ru-RU"/>
              </w:rPr>
            </w:pPr>
          </w:p>
          <w:p w:rsidR="00FC7A2A" w:rsidRPr="00FC7A2A" w:rsidRDefault="00FC7A2A" w:rsidP="00FC7A2A">
            <w:pPr>
              <w:spacing w:after="0" w:line="240" w:lineRule="auto"/>
              <w:ind w:left="2160" w:hanging="2160"/>
              <w:rPr>
                <w:rFonts w:ascii="Times New Roman" w:eastAsia="Times New Roman" w:hAnsi="Times New Roman" w:cs="Times New Roman"/>
                <w:color w:val="000000"/>
                <w:lang w:eastAsia="ru-RU"/>
              </w:rPr>
            </w:pPr>
            <w:r w:rsidRPr="00FC7A2A">
              <w:rPr>
                <w:rFonts w:ascii="Times New Roman" w:eastAsia="Times New Roman" w:hAnsi="Times New Roman" w:cs="Times New Roman"/>
                <w:color w:val="000000"/>
                <w:lang w:eastAsia="ru-RU"/>
              </w:rPr>
              <w:t>________________________/П.Е.Дудин/</w:t>
            </w:r>
          </w:p>
          <w:p w:rsidR="00FC7A2A" w:rsidRPr="00FC7A2A" w:rsidRDefault="00FC7A2A" w:rsidP="00FC7A2A">
            <w:pPr>
              <w:spacing w:after="0" w:line="240" w:lineRule="auto"/>
              <w:ind w:left="2160" w:hanging="2160"/>
              <w:rPr>
                <w:rFonts w:ascii="Times New Roman" w:eastAsia="Times New Roman" w:hAnsi="Times New Roman" w:cs="Times New Roman"/>
                <w:color w:val="000000"/>
                <w:lang w:eastAsia="ru-RU"/>
              </w:rPr>
            </w:pPr>
            <w:r w:rsidRPr="00FC7A2A">
              <w:rPr>
                <w:rFonts w:ascii="Times New Roman" w:eastAsia="Times New Roman" w:hAnsi="Times New Roman" w:cs="Times New Roman"/>
                <w:color w:val="000000"/>
                <w:lang w:eastAsia="ru-RU"/>
              </w:rPr>
              <w:t>М.П.</w:t>
            </w:r>
          </w:p>
        </w:tc>
        <w:tc>
          <w:tcPr>
            <w:tcW w:w="4860" w:type="dxa"/>
          </w:tcPr>
          <w:p w:rsidR="00FC7A2A" w:rsidRPr="00FC7A2A" w:rsidRDefault="00FC7A2A" w:rsidP="00FC7A2A">
            <w:pPr>
              <w:snapToGrid w:val="0"/>
              <w:spacing w:after="0" w:line="240" w:lineRule="auto"/>
              <w:ind w:left="2160" w:hanging="2160"/>
              <w:rPr>
                <w:rFonts w:ascii="Times New Roman" w:eastAsia="Times New Roman" w:hAnsi="Times New Roman" w:cs="Times New Roman"/>
                <w:b/>
                <w:color w:val="000000"/>
                <w:lang w:eastAsia="ru-RU"/>
              </w:rPr>
            </w:pPr>
          </w:p>
          <w:p w:rsidR="00FC7A2A" w:rsidRPr="00FC7A2A" w:rsidRDefault="00FC7A2A" w:rsidP="00FC7A2A">
            <w:pPr>
              <w:spacing w:after="0" w:line="240" w:lineRule="auto"/>
              <w:ind w:left="2160" w:hanging="2160"/>
              <w:rPr>
                <w:rFonts w:ascii="Times New Roman" w:eastAsia="Times New Roman" w:hAnsi="Times New Roman" w:cs="Times New Roman"/>
                <w:b/>
                <w:color w:val="000000"/>
                <w:lang w:eastAsia="ru-RU"/>
              </w:rPr>
            </w:pPr>
          </w:p>
          <w:p w:rsidR="00FC7A2A" w:rsidRPr="00FC7A2A" w:rsidRDefault="00FC7A2A" w:rsidP="00FC7A2A">
            <w:pPr>
              <w:spacing w:after="0" w:line="240" w:lineRule="auto"/>
              <w:ind w:left="2160" w:hanging="2160"/>
              <w:rPr>
                <w:rFonts w:ascii="Times New Roman" w:eastAsia="Times New Roman" w:hAnsi="Times New Roman" w:cs="Times New Roman"/>
                <w:b/>
                <w:color w:val="000000"/>
                <w:lang w:eastAsia="ru-RU"/>
              </w:rPr>
            </w:pPr>
          </w:p>
          <w:p w:rsidR="00FC7A2A" w:rsidRPr="00FC7A2A" w:rsidRDefault="00FC7A2A" w:rsidP="00FC7A2A">
            <w:pPr>
              <w:spacing w:after="0" w:line="240" w:lineRule="auto"/>
              <w:ind w:left="2160" w:hanging="2160"/>
              <w:rPr>
                <w:rFonts w:ascii="Times New Roman" w:eastAsia="Times New Roman" w:hAnsi="Times New Roman" w:cs="Times New Roman"/>
                <w:b/>
                <w:color w:val="000000"/>
                <w:lang w:eastAsia="ru-RU"/>
              </w:rPr>
            </w:pPr>
          </w:p>
          <w:p w:rsidR="00FC7A2A" w:rsidRPr="00FC7A2A" w:rsidRDefault="00FC7A2A" w:rsidP="00FC7A2A">
            <w:pPr>
              <w:spacing w:after="0" w:line="240" w:lineRule="auto"/>
              <w:ind w:right="1"/>
              <w:rPr>
                <w:rFonts w:ascii="Times New Roman" w:eastAsia="Times New Roman" w:hAnsi="Times New Roman" w:cs="Times New Roman"/>
                <w:bCs/>
                <w:color w:val="000000"/>
                <w:lang w:eastAsia="ru-RU"/>
              </w:rPr>
            </w:pPr>
            <w:r w:rsidRPr="00FC7A2A">
              <w:rPr>
                <w:rFonts w:ascii="Times New Roman" w:eastAsia="Times New Roman" w:hAnsi="Times New Roman" w:cs="Times New Roman"/>
                <w:bCs/>
                <w:color w:val="000000"/>
                <w:lang w:eastAsia="ru-RU"/>
              </w:rPr>
              <w:t>________________/________________________/</w:t>
            </w:r>
          </w:p>
          <w:p w:rsidR="00FC7A2A" w:rsidRPr="00FC7A2A" w:rsidRDefault="00FC7A2A" w:rsidP="00FC7A2A">
            <w:pPr>
              <w:spacing w:after="0" w:line="240" w:lineRule="auto"/>
              <w:ind w:left="2160" w:hanging="2160"/>
              <w:rPr>
                <w:rFonts w:ascii="Times New Roman" w:eastAsia="Times New Roman" w:hAnsi="Times New Roman" w:cs="Times New Roman"/>
                <w:color w:val="000000"/>
                <w:lang w:eastAsia="ru-RU"/>
              </w:rPr>
            </w:pPr>
            <w:r w:rsidRPr="00FC7A2A">
              <w:rPr>
                <w:rFonts w:ascii="Times New Roman" w:eastAsia="Times New Roman" w:hAnsi="Times New Roman" w:cs="Times New Roman"/>
                <w:color w:val="000000"/>
                <w:lang w:eastAsia="ru-RU"/>
              </w:rPr>
              <w:t>М.П.</w:t>
            </w:r>
          </w:p>
        </w:tc>
      </w:tr>
    </w:tbl>
    <w:p w:rsidR="00FC7A2A" w:rsidRPr="00FC7A2A" w:rsidRDefault="00FC7A2A" w:rsidP="00FC7A2A">
      <w:pPr>
        <w:spacing w:after="0" w:line="240" w:lineRule="auto"/>
        <w:rPr>
          <w:rFonts w:ascii="Times New Roman" w:eastAsia="Times New Roman" w:hAnsi="Times New Roman" w:cs="Times New Roman"/>
          <w:color w:val="000000"/>
          <w:kern w:val="28"/>
          <w:lang w:eastAsia="ru-RU"/>
        </w:rPr>
      </w:pPr>
    </w:p>
    <w:p w:rsidR="00FC7A2A" w:rsidRPr="00FC7A2A" w:rsidRDefault="00FC7A2A" w:rsidP="00FC7A2A">
      <w:pPr>
        <w:spacing w:after="0" w:line="240" w:lineRule="auto"/>
        <w:rPr>
          <w:rFonts w:ascii="Times New Roman" w:eastAsia="Times New Roman" w:hAnsi="Times New Roman" w:cs="Times New Roman"/>
          <w:b/>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autoSpaceDE w:val="0"/>
        <w:autoSpaceDN w:val="0"/>
        <w:adjustRightInd w:val="0"/>
        <w:spacing w:after="0" w:line="240" w:lineRule="auto"/>
        <w:jc w:val="right"/>
        <w:rPr>
          <w:rFonts w:ascii="Times New Roman" w:eastAsia="Times New Roman" w:hAnsi="Times New Roman" w:cs="Times New Roman"/>
          <w:noProof/>
          <w:color w:val="000000"/>
          <w:lang w:eastAsia="ru-RU"/>
        </w:rPr>
      </w:pPr>
      <w:r w:rsidRPr="00FC7A2A">
        <w:rPr>
          <w:rFonts w:ascii="Times New Roman" w:eastAsia="Times New Roman" w:hAnsi="Times New Roman" w:cs="Times New Roman"/>
          <w:i/>
          <w:color w:val="000000"/>
          <w:lang w:eastAsia="ru-RU"/>
        </w:rPr>
        <w:br w:type="page"/>
        <w:t>Приложение 2</w:t>
      </w:r>
      <w:r w:rsidRPr="00FC7A2A">
        <w:rPr>
          <w:rFonts w:ascii="Times New Roman" w:eastAsia="Times New Roman" w:hAnsi="Times New Roman" w:cs="Times New Roman"/>
          <w:color w:val="000000"/>
          <w:lang w:eastAsia="ru-RU"/>
        </w:rPr>
        <w:t xml:space="preserve"> </w:t>
      </w:r>
    </w:p>
    <w:p w:rsidR="00FC7A2A" w:rsidRPr="00FC7A2A" w:rsidRDefault="00FC7A2A" w:rsidP="00FC7A2A">
      <w:pPr>
        <w:spacing w:after="0" w:line="240" w:lineRule="auto"/>
        <w:jc w:val="right"/>
        <w:rPr>
          <w:rFonts w:ascii="Times New Roman" w:eastAsia="Times New Roman" w:hAnsi="Times New Roman" w:cs="Times New Roman"/>
          <w:color w:val="000000"/>
          <w:lang w:eastAsia="ru-RU"/>
        </w:rPr>
      </w:pPr>
      <w:r w:rsidRPr="00FC7A2A">
        <w:rPr>
          <w:rFonts w:ascii="Times New Roman" w:eastAsia="Times New Roman" w:hAnsi="Times New Roman" w:cs="Times New Roman"/>
          <w:color w:val="000000"/>
          <w:lang w:eastAsia="ru-RU"/>
        </w:rPr>
        <w:t xml:space="preserve">к договору </w:t>
      </w:r>
    </w:p>
    <w:p w:rsidR="00FC7A2A" w:rsidRPr="00FC7A2A" w:rsidRDefault="00FC7A2A" w:rsidP="00FC7A2A">
      <w:pPr>
        <w:spacing w:after="0" w:line="240" w:lineRule="auto"/>
        <w:jc w:val="right"/>
        <w:rPr>
          <w:rFonts w:ascii="Times New Roman" w:eastAsia="Times New Roman" w:hAnsi="Times New Roman" w:cs="Times New Roman"/>
          <w:color w:val="000000"/>
          <w:lang w:eastAsia="ru-RU"/>
        </w:rPr>
      </w:pPr>
      <w:r w:rsidRPr="00FC7A2A">
        <w:rPr>
          <w:rFonts w:ascii="Times New Roman" w:eastAsia="Times New Roman" w:hAnsi="Times New Roman" w:cs="Times New Roman"/>
          <w:color w:val="000000"/>
          <w:lang w:eastAsia="ru-RU"/>
        </w:rPr>
        <w:t>№ ______ от ________201  г.</w:t>
      </w:r>
    </w:p>
    <w:p w:rsidR="00FC7A2A" w:rsidRPr="00FC7A2A" w:rsidRDefault="00FC7A2A" w:rsidP="00FC7A2A">
      <w:pPr>
        <w:spacing w:after="0" w:line="240" w:lineRule="auto"/>
        <w:jc w:val="right"/>
        <w:rPr>
          <w:rFonts w:ascii="Times New Roman" w:eastAsia="Times New Roman" w:hAnsi="Times New Roman" w:cs="Times New Roman"/>
          <w:color w:val="000000"/>
          <w:lang w:eastAsia="ru-RU"/>
        </w:rPr>
      </w:pPr>
    </w:p>
    <w:p w:rsidR="00FC7A2A" w:rsidRPr="00FC7A2A" w:rsidRDefault="00FC7A2A" w:rsidP="00FC7A2A">
      <w:pPr>
        <w:spacing w:after="120" w:line="240" w:lineRule="auto"/>
        <w:jc w:val="right"/>
        <w:rPr>
          <w:rFonts w:ascii="Times New Roman" w:eastAsia="Times New Roman" w:hAnsi="Times New Roman" w:cs="Times New Roman"/>
          <w:b/>
          <w:lang w:eastAsia="ru-RU"/>
        </w:rPr>
      </w:pPr>
    </w:p>
    <w:p w:rsidR="00FC7A2A" w:rsidRPr="00FC7A2A" w:rsidRDefault="00FC7A2A" w:rsidP="00FC7A2A">
      <w:pPr>
        <w:spacing w:after="0" w:line="240" w:lineRule="auto"/>
        <w:jc w:val="center"/>
        <w:rPr>
          <w:rFonts w:ascii="Times New Roman" w:eastAsia="Times New Roman" w:hAnsi="Times New Roman" w:cs="Times New Roman"/>
          <w:b/>
          <w:lang w:eastAsia="ru-RU"/>
        </w:rPr>
      </w:pPr>
      <w:r w:rsidRPr="00FC7A2A">
        <w:rPr>
          <w:rFonts w:ascii="Times New Roman" w:eastAsia="Times New Roman" w:hAnsi="Times New Roman" w:cs="Times New Roman"/>
          <w:b/>
          <w:lang w:eastAsia="ru-RU"/>
        </w:rPr>
        <w:t>Акт приема-передачи №___________</w:t>
      </w:r>
    </w:p>
    <w:p w:rsidR="00FC7A2A" w:rsidRPr="00FC7A2A" w:rsidRDefault="00FC7A2A" w:rsidP="00FC7A2A">
      <w:pPr>
        <w:spacing w:after="0" w:line="240" w:lineRule="auto"/>
        <w:jc w:val="center"/>
        <w:rPr>
          <w:rFonts w:ascii="Times New Roman" w:eastAsia="Times New Roman" w:hAnsi="Times New Roman" w:cs="Times New Roman"/>
          <w:lang w:eastAsia="ru-RU"/>
        </w:rPr>
      </w:pP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г.</w:t>
      </w:r>
      <w:r w:rsidRPr="00FC7A2A">
        <w:rPr>
          <w:rFonts w:ascii="Times New Roman" w:eastAsia="Times New Roman" w:hAnsi="Times New Roman" w:cs="Times New Roman"/>
          <w:u w:val="single"/>
          <w:lang w:eastAsia="ru-RU"/>
        </w:rPr>
        <w:t xml:space="preserve"> Икутск</w:t>
      </w:r>
      <w:r w:rsidRPr="00FC7A2A">
        <w:rPr>
          <w:rFonts w:ascii="Times New Roman" w:eastAsia="Times New Roman" w:hAnsi="Times New Roman" w:cs="Times New Roman"/>
          <w:lang w:eastAsia="ru-RU"/>
        </w:rPr>
        <w:t xml:space="preserve">                                                                                                       “____”____________20__г.</w:t>
      </w:r>
    </w:p>
    <w:p w:rsidR="00FC7A2A" w:rsidRPr="00FC7A2A" w:rsidRDefault="00FC7A2A" w:rsidP="00FC7A2A">
      <w:pPr>
        <w:spacing w:after="120" w:line="240" w:lineRule="auto"/>
        <w:rPr>
          <w:rFonts w:ascii="Times New Roman" w:eastAsia="Times New Roman" w:hAnsi="Times New Roman" w:cs="Times New Roman"/>
          <w:lang w:eastAsia="ru-RU"/>
        </w:rPr>
      </w:pPr>
    </w:p>
    <w:p w:rsidR="00FC7A2A" w:rsidRPr="00FC7A2A" w:rsidRDefault="00FC7A2A" w:rsidP="00FC7A2A">
      <w:pPr>
        <w:tabs>
          <w:tab w:val="left" w:pos="9220"/>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 именуемое в дальнейшем  «Поставщик», в лице _______________________________________________________________,</w:t>
      </w:r>
    </w:p>
    <w:p w:rsidR="00FC7A2A" w:rsidRPr="00FC7A2A" w:rsidRDefault="00FC7A2A" w:rsidP="00FC7A2A">
      <w:pPr>
        <w:tabs>
          <w:tab w:val="left" w:pos="9220"/>
        </w:tabs>
        <w:spacing w:after="120" w:line="240" w:lineRule="auto"/>
        <w:jc w:val="both"/>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 xml:space="preserve">действующий на основании _____________________, с одной стороны, и </w:t>
      </w:r>
      <w:r w:rsidRPr="00FC7A2A">
        <w:rPr>
          <w:rFonts w:ascii="Times New Roman" w:eastAsia="Times New Roman" w:hAnsi="Times New Roman" w:cs="Times New Roman"/>
          <w:b/>
          <w:lang w:eastAsia="ru-RU"/>
        </w:rPr>
        <w:t>Государственное бюджетное учреждение здравоохранения Иркутская ордена «Знак Почета» областная клиническая больница (ГБУЗ «ИОКБ»),</w:t>
      </w:r>
      <w:r w:rsidRPr="00FC7A2A">
        <w:rPr>
          <w:rFonts w:ascii="Times New Roman" w:eastAsia="Times New Roman" w:hAnsi="Times New Roman" w:cs="Times New Roman"/>
          <w:lang w:eastAsia="ru-RU"/>
        </w:rPr>
        <w:t xml:space="preserve"> именуемое в дальнейшем  «Получатель», в лице </w:t>
      </w:r>
      <w:r w:rsidRPr="00FC7A2A">
        <w:rPr>
          <w:rFonts w:ascii="Times New Roman" w:eastAsia="Times New Roman" w:hAnsi="Times New Roman" w:cs="Times New Roman"/>
          <w:u w:val="single"/>
          <w:lang w:eastAsia="ru-RU"/>
        </w:rPr>
        <w:t>Дудина Петра Евлампьевича</w:t>
      </w:r>
      <w:r w:rsidRPr="00FC7A2A">
        <w:rPr>
          <w:rFonts w:ascii="Times New Roman" w:eastAsia="Times New Roman" w:hAnsi="Times New Roman" w:cs="Times New Roman"/>
          <w:lang w:eastAsia="ru-RU"/>
        </w:rPr>
        <w:t xml:space="preserve">, действующего на основании </w:t>
      </w:r>
      <w:r w:rsidRPr="00FC7A2A">
        <w:rPr>
          <w:rFonts w:ascii="Times New Roman" w:eastAsia="Times New Roman" w:hAnsi="Times New Roman" w:cs="Times New Roman"/>
          <w:u w:val="single"/>
          <w:lang w:eastAsia="ru-RU"/>
        </w:rPr>
        <w:t>Устава,</w:t>
      </w:r>
      <w:r w:rsidRPr="00FC7A2A">
        <w:rPr>
          <w:rFonts w:ascii="Times New Roman" w:eastAsia="Times New Roman" w:hAnsi="Times New Roman" w:cs="Times New Roman"/>
          <w:lang w:eastAsia="ru-RU"/>
        </w:rPr>
        <w:t xml:space="preserve"> с другой стороны, составили настоящий акт приема-передачи о нижеследующем:</w:t>
      </w:r>
    </w:p>
    <w:p w:rsidR="00FC7A2A" w:rsidRPr="00FC7A2A" w:rsidRDefault="00FC7A2A" w:rsidP="00FC7A2A">
      <w:pPr>
        <w:tabs>
          <w:tab w:val="left" w:pos="9220"/>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Основание для передачи: ____________________________№___________от «______»________________20   г.</w:t>
      </w:r>
      <w:r w:rsidRPr="00FC7A2A">
        <w:rPr>
          <w:rFonts w:ascii="Times New Roman" w:eastAsia="Times New Roman" w:hAnsi="Times New Roman" w:cs="Times New Roman"/>
          <w:lang w:eastAsia="ru-RU"/>
        </w:rPr>
        <w:tab/>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Стоимость передаваемого оборудования</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Поставщик передает, а  получатель принимает  следующее оборудование:</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наименование _______________________________________________________________</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модель _____________________________________________________________________</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производитель_______________________________________________________________</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серийный номер ______________________год выпуска “_____ ”________________г.</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комплектация:</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__________________________________________________________________________________</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Вместе с оборудованием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5155"/>
        <w:gridCol w:w="2410"/>
        <w:gridCol w:w="1999"/>
      </w:tblGrid>
      <w:tr w:rsidR="00FC7A2A" w:rsidRPr="00FC7A2A" w:rsidTr="00FC7A2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 xml:space="preserve">№ </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п.п</w:t>
            </w:r>
          </w:p>
        </w:tc>
        <w:tc>
          <w:tcPr>
            <w:tcW w:w="5155" w:type="dxa"/>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Наименование документа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 документа, срок</w:t>
            </w:r>
          </w:p>
          <w:p w:rsidR="00FC7A2A" w:rsidRPr="00FC7A2A" w:rsidRDefault="00FC7A2A" w:rsidP="00FC7A2A">
            <w:pPr>
              <w:spacing w:after="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действия (дата выдачи)</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Отметка о передаче (да/нет)</w:t>
            </w:r>
          </w:p>
        </w:tc>
      </w:tr>
      <w:tr w:rsidR="00FC7A2A" w:rsidRPr="00FC7A2A" w:rsidTr="00FC7A2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1</w:t>
            </w:r>
          </w:p>
        </w:tc>
        <w:tc>
          <w:tcPr>
            <w:tcW w:w="5155" w:type="dxa"/>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Регистрационное удостоверение с приложением (копия)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r>
      <w:tr w:rsidR="00FC7A2A" w:rsidRPr="00FC7A2A" w:rsidTr="00FC7A2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2</w:t>
            </w:r>
          </w:p>
        </w:tc>
        <w:tc>
          <w:tcPr>
            <w:tcW w:w="5155" w:type="dxa"/>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Сертификат соответствия с приложением (копия)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r>
      <w:tr w:rsidR="00FC7A2A" w:rsidRPr="00FC7A2A" w:rsidTr="00FC7A2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3</w:t>
            </w:r>
          </w:p>
        </w:tc>
        <w:tc>
          <w:tcPr>
            <w:tcW w:w="5155" w:type="dxa"/>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Гигиенический сертификат (копия)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r>
      <w:tr w:rsidR="00FC7A2A" w:rsidRPr="00FC7A2A" w:rsidTr="00FC7A2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4</w:t>
            </w:r>
          </w:p>
        </w:tc>
        <w:tc>
          <w:tcPr>
            <w:tcW w:w="5155" w:type="dxa"/>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Сертификат об утверждении типа средства измерения с приложением (для средств измерений медицинского назначения) (копия)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r>
      <w:tr w:rsidR="00FC7A2A" w:rsidRPr="00FC7A2A" w:rsidTr="00FC7A2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5</w:t>
            </w:r>
          </w:p>
        </w:tc>
        <w:tc>
          <w:tcPr>
            <w:tcW w:w="5155" w:type="dxa"/>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Гарантийный талон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r>
      <w:tr w:rsidR="00FC7A2A" w:rsidRPr="00FC7A2A" w:rsidTr="00FC7A2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6</w:t>
            </w:r>
          </w:p>
        </w:tc>
        <w:tc>
          <w:tcPr>
            <w:tcW w:w="5155" w:type="dxa"/>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Эксплуатационная документация:</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Паспорт</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Формуляр</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Руководство по эксплуатации (Инструкция пользователя)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r>
      <w:tr w:rsidR="00FC7A2A" w:rsidRPr="00FC7A2A" w:rsidTr="00FC7A2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7.</w:t>
            </w:r>
          </w:p>
        </w:tc>
        <w:tc>
          <w:tcPr>
            <w:tcW w:w="5155" w:type="dxa"/>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Другие документы:</w:t>
            </w:r>
          </w:p>
          <w:p w:rsidR="00FC7A2A" w:rsidRPr="00FC7A2A" w:rsidRDefault="00FC7A2A" w:rsidP="00FC7A2A">
            <w:pPr>
              <w:spacing w:after="12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r>
    </w:tbl>
    <w:p w:rsidR="00FC7A2A" w:rsidRPr="00FC7A2A" w:rsidRDefault="00FC7A2A" w:rsidP="00FC7A2A">
      <w:pPr>
        <w:spacing w:after="120" w:line="240" w:lineRule="auto"/>
        <w:rPr>
          <w:rFonts w:ascii="Times New Roman" w:eastAsia="Times New Roman" w:hAnsi="Times New Roman" w:cs="Times New Roman"/>
          <w:lang w:eastAsia="ru-RU"/>
        </w:rPr>
      </w:pP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Проведена экспертиза результатов исполнения Поставщиком обязательств по договору на предмет соответствия поставленного оборудования условиям договора</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w:t>
      </w:r>
    </w:p>
    <w:p w:rsidR="00FC7A2A" w:rsidRPr="00FC7A2A" w:rsidRDefault="00FC7A2A" w:rsidP="00FC7A2A">
      <w:pPr>
        <w:spacing w:after="120" w:line="240" w:lineRule="auto"/>
        <w:jc w:val="center"/>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ФИО, должность  подпись должностного лица Получателя</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Результат экспертизы:</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1</w:t>
      </w:r>
      <w:r w:rsidRPr="00FC7A2A">
        <w:rPr>
          <w:rFonts w:ascii="Times New Roman" w:eastAsia="Times New Roman" w:hAnsi="Times New Roman" w:cs="Times New Roman"/>
          <w:lang w:eastAsia="ru-RU"/>
        </w:rPr>
        <w:t>. Претензии к качественным, количественным характеристикам товара, комплектации, передаваемым документам имеются / не имеются (нужное подчеркнуть)</w:t>
      </w:r>
    </w:p>
    <w:p w:rsidR="00FC7A2A" w:rsidRPr="00FC7A2A" w:rsidRDefault="00FC7A2A" w:rsidP="00FC7A2A">
      <w:pPr>
        <w:spacing w:after="120" w:line="240" w:lineRule="auto"/>
        <w:rPr>
          <w:rFonts w:ascii="Times New Roman" w:eastAsia="Times New Roman" w:hAnsi="Times New Roman" w:cs="Times New Roman"/>
          <w:lang w:eastAsia="ru-RU"/>
        </w:rPr>
      </w:pP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Подпись: ______________</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2</w:t>
      </w:r>
      <w:r w:rsidRPr="00FC7A2A">
        <w:rPr>
          <w:rFonts w:ascii="Times New Roman" w:eastAsia="Times New Roman" w:hAnsi="Times New Roman" w:cs="Times New Roman"/>
          <w:lang w:eastAsia="ru-RU"/>
        </w:rPr>
        <w:t>.Имеются замечания:</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__________________________________________________________________________________   __________________________________________________________________________________</w:t>
      </w:r>
    </w:p>
    <w:p w:rsidR="00FC7A2A" w:rsidRPr="00FC7A2A" w:rsidRDefault="00FC7A2A" w:rsidP="00FC7A2A">
      <w:pPr>
        <w:spacing w:after="120" w:line="240" w:lineRule="auto"/>
        <w:rPr>
          <w:rFonts w:ascii="Times New Roman" w:eastAsia="Times New Roman" w:hAnsi="Times New Roman" w:cs="Times New Roman"/>
          <w:lang w:eastAsia="ru-RU"/>
        </w:rPr>
      </w:pPr>
    </w:p>
    <w:p w:rsidR="00FC7A2A" w:rsidRPr="00FC7A2A" w:rsidRDefault="00FC7A2A" w:rsidP="00FC7A2A">
      <w:pPr>
        <w:pBdr>
          <w:bottom w:val="single" w:sz="12" w:space="2" w:color="auto"/>
        </w:pBd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 xml:space="preserve">3. </w:t>
      </w:r>
      <w:r w:rsidRPr="00FC7A2A">
        <w:rPr>
          <w:rFonts w:ascii="Times New Roman" w:eastAsia="Times New Roman" w:hAnsi="Times New Roman" w:cs="Times New Roman"/>
          <w:lang w:eastAsia="ru-RU"/>
        </w:rPr>
        <w:t>Заключение эксперта/экспертной организации:</w:t>
      </w:r>
    </w:p>
    <w:p w:rsidR="00FC7A2A" w:rsidRPr="00FC7A2A" w:rsidRDefault="00FC7A2A" w:rsidP="00FC7A2A">
      <w:pPr>
        <w:pBdr>
          <w:bottom w:val="single" w:sz="12" w:space="2" w:color="auto"/>
        </w:pBd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_____________________________________________________________________________________</w:t>
      </w:r>
    </w:p>
    <w:p w:rsidR="00FC7A2A" w:rsidRPr="00FC7A2A" w:rsidRDefault="00FC7A2A" w:rsidP="00FC7A2A">
      <w:pPr>
        <w:pBdr>
          <w:bottom w:val="single" w:sz="12" w:space="2" w:color="auto"/>
        </w:pBdr>
        <w:spacing w:after="120" w:line="240" w:lineRule="auto"/>
        <w:rPr>
          <w:rFonts w:ascii="Times New Roman" w:eastAsia="Times New Roman" w:hAnsi="Times New Roman" w:cs="Times New Roman"/>
          <w:lang w:eastAsia="ru-RU"/>
        </w:rPr>
      </w:pPr>
    </w:p>
    <w:p w:rsidR="00FC7A2A" w:rsidRPr="00FC7A2A" w:rsidRDefault="00FC7A2A" w:rsidP="00FC7A2A">
      <w:pPr>
        <w:spacing w:after="120" w:line="240" w:lineRule="auto"/>
        <w:rPr>
          <w:rFonts w:ascii="Times New Roman" w:eastAsia="Times New Roman" w:hAnsi="Times New Roman" w:cs="Times New Roman"/>
          <w:b/>
          <w:lang w:eastAsia="ru-RU"/>
        </w:rPr>
      </w:pPr>
      <w:r w:rsidRPr="00FC7A2A">
        <w:rPr>
          <w:rFonts w:ascii="Times New Roman" w:eastAsia="Times New Roman" w:hAnsi="Times New Roman" w:cs="Times New Roman"/>
          <w:b/>
          <w:lang w:eastAsia="ru-RU"/>
        </w:rPr>
        <w:t>_____________________________________________________________________________________</w:t>
      </w:r>
    </w:p>
    <w:p w:rsidR="00FC7A2A" w:rsidRPr="00FC7A2A" w:rsidRDefault="00FC7A2A" w:rsidP="00FC7A2A">
      <w:pPr>
        <w:spacing w:after="120" w:line="240" w:lineRule="auto"/>
        <w:rPr>
          <w:rFonts w:ascii="Times New Roman" w:eastAsia="Times New Roman" w:hAnsi="Times New Roman" w:cs="Times New Roman"/>
          <w:lang w:val="ru-MO" w:eastAsia="ru-RU"/>
        </w:rPr>
      </w:pPr>
      <w:r w:rsidRPr="00FC7A2A">
        <w:rPr>
          <w:rFonts w:ascii="Times New Roman" w:eastAsia="Times New Roman" w:hAnsi="Times New Roman" w:cs="Times New Roman"/>
          <w:b/>
          <w:lang w:eastAsia="ru-RU"/>
        </w:rPr>
        <w:t>4.</w:t>
      </w:r>
      <w:r w:rsidRPr="00FC7A2A">
        <w:rPr>
          <w:rFonts w:ascii="Times New Roman" w:eastAsia="Times New Roman" w:hAnsi="Times New Roman" w:cs="Times New Roman"/>
          <w:lang w:eastAsia="ru-RU"/>
        </w:rPr>
        <w:t xml:space="preserve"> </w:t>
      </w:r>
      <w:r w:rsidRPr="00FC7A2A">
        <w:rPr>
          <w:rFonts w:ascii="Times New Roman" w:eastAsia="Times New Roman" w:hAnsi="Times New Roman" w:cs="Times New Roman"/>
          <w:lang w:val="ru-MO" w:eastAsia="ru-RU"/>
        </w:rPr>
        <w:t>Оборудование поставлено в установленные в Договоре сроки – да / нет (нужное подчеркнуть)</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ru-MO" w:eastAsia="ru-RU"/>
        </w:rPr>
      </w:pPr>
      <w:r w:rsidRPr="00FC7A2A">
        <w:rPr>
          <w:rFonts w:ascii="Times New Roman" w:eastAsia="Times New Roman" w:hAnsi="Times New Roman" w:cs="Times New Roman"/>
          <w:b/>
          <w:lang w:val="ru-MO" w:eastAsia="ru-RU"/>
        </w:rPr>
        <w:t xml:space="preserve">5. </w:t>
      </w:r>
      <w:r w:rsidRPr="00FC7A2A">
        <w:rPr>
          <w:rFonts w:ascii="Times New Roman" w:eastAsia="Times New Roman" w:hAnsi="Times New Roman" w:cs="Times New Roman"/>
          <w:lang w:val="ru-MO" w:eastAsia="ru-RU"/>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Подпись Получателя_____________________________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Подпись Поставщика_____________________________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lang w:eastAsia="ru-RU"/>
        </w:rPr>
      </w:pPr>
      <w:r w:rsidRPr="00FC7A2A">
        <w:rPr>
          <w:rFonts w:ascii="Times New Roman" w:eastAsia="Times New Roman" w:hAnsi="Times New Roman" w:cs="Times New Roman"/>
          <w:b/>
          <w:lang w:eastAsia="ru-RU"/>
        </w:rPr>
        <w:t>ПОЛУЧИЛ:                                                                      ПЕРЕДАЛ:</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 xml:space="preserve">_______________________________                    _______________________________                                                                                                                </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 xml:space="preserve">_______________________________                    _______________________________                                                                                                                </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 xml:space="preserve">_______________________________                    _______________________________                                                                                                                </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 xml:space="preserve">_______________________________                    _______________________________                                                                                                                </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М.П.                                                                           М.П.</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imes New Roman" w:eastAsia="Times New Roman" w:hAnsi="Times New Roman" w:cs="Times New Roman"/>
          <w:b/>
          <w:i/>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imes New Roman" w:eastAsia="Times New Roman" w:hAnsi="Times New Roman" w:cs="Times New Roman"/>
          <w:b/>
          <w:i/>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imes New Roman" w:eastAsia="Times New Roman" w:hAnsi="Times New Roman" w:cs="Times New Roman"/>
          <w:b/>
          <w:i/>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imes New Roman" w:eastAsia="Times New Roman" w:hAnsi="Times New Roman" w:cs="Times New Roman"/>
          <w:b/>
          <w:i/>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noProof/>
          <w:color w:val="000000"/>
          <w:lang w:eastAsia="ru-RU"/>
        </w:rPr>
      </w:pPr>
      <w:r w:rsidRPr="00FC7A2A">
        <w:rPr>
          <w:rFonts w:ascii="Times New Roman" w:eastAsia="Times New Roman" w:hAnsi="Times New Roman" w:cs="Times New Roman"/>
          <w:i/>
          <w:color w:val="000000"/>
          <w:lang w:eastAsia="ru-RU"/>
        </w:rPr>
        <w:br w:type="page"/>
        <w:t>Приложение 3</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lang w:eastAsia="ru-RU"/>
        </w:rPr>
      </w:pPr>
      <w:r w:rsidRPr="00FC7A2A">
        <w:rPr>
          <w:rFonts w:ascii="Times New Roman" w:eastAsia="Times New Roman" w:hAnsi="Times New Roman" w:cs="Times New Roman"/>
          <w:color w:val="000000"/>
          <w:lang w:eastAsia="ru-RU"/>
        </w:rPr>
        <w:t xml:space="preserve">к договору </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lang w:eastAsia="ru-RU"/>
        </w:rPr>
      </w:pPr>
      <w:r w:rsidRPr="00FC7A2A">
        <w:rPr>
          <w:rFonts w:ascii="Times New Roman" w:eastAsia="Times New Roman" w:hAnsi="Times New Roman" w:cs="Times New Roman"/>
          <w:color w:val="000000"/>
          <w:lang w:eastAsia="ru-RU"/>
        </w:rPr>
        <w:t>№ ______ от ________201  г.</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imes New Roman" w:eastAsia="Times New Roman" w:hAnsi="Times New Roman" w:cs="Times New Roman"/>
          <w:b/>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FC7A2A">
        <w:rPr>
          <w:rFonts w:ascii="Times New Roman" w:eastAsia="Times New Roman" w:hAnsi="Times New Roman" w:cs="Times New Roman"/>
          <w:b/>
          <w:lang w:eastAsia="ru-RU"/>
        </w:rPr>
        <w:t>Акт ввода в эксплуатацию</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 xml:space="preserve">г. </w:t>
      </w:r>
      <w:r w:rsidRPr="00FC7A2A">
        <w:rPr>
          <w:rFonts w:ascii="Times New Roman" w:eastAsia="Times New Roman" w:hAnsi="Times New Roman" w:cs="Times New Roman"/>
          <w:u w:val="single"/>
          <w:lang w:eastAsia="ru-RU"/>
        </w:rPr>
        <w:t xml:space="preserve">                           </w:t>
      </w:r>
      <w:r w:rsidRPr="00FC7A2A">
        <w:rPr>
          <w:rFonts w:ascii="Times New Roman" w:eastAsia="Times New Roman" w:hAnsi="Times New Roman" w:cs="Times New Roman"/>
          <w:lang w:eastAsia="ru-RU"/>
        </w:rPr>
        <w:t xml:space="preserve">                                                                                                 “____”____________20__г.</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Настоящий акт составлен комиссией в составе:</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Представители</w:t>
      </w:r>
    </w:p>
    <w:p w:rsidR="00FC7A2A" w:rsidRPr="00FC7A2A" w:rsidRDefault="00FC7A2A" w:rsidP="00FC7A2A">
      <w:pPr>
        <w:tabs>
          <w:tab w:val="left" w:pos="9220"/>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Получателя</w:t>
      </w:r>
    </w:p>
    <w:p w:rsidR="00FC7A2A" w:rsidRPr="00FC7A2A" w:rsidRDefault="00FC7A2A" w:rsidP="00FC7A2A">
      <w:pPr>
        <w:tabs>
          <w:tab w:val="left" w:pos="9220"/>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r w:rsidRPr="00FC7A2A">
        <w:rPr>
          <w:rFonts w:ascii="Times New Roman" w:eastAsia="Times New Roman" w:hAnsi="Times New Roman" w:cs="Times New Roman"/>
          <w:lang w:eastAsia="ru-RU"/>
        </w:rPr>
        <w:tab/>
      </w:r>
    </w:p>
    <w:p w:rsidR="00FC7A2A" w:rsidRPr="00FC7A2A" w:rsidRDefault="00FC7A2A" w:rsidP="00FC7A2A">
      <w:pPr>
        <w:tabs>
          <w:tab w:val="left" w:pos="9220"/>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Представители</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Поставщика (завода изготовителя)</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Основание получения оборудования (государственный контракт, иной документ):</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                     от       “      ”                 20  г.</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1</w:t>
      </w:r>
      <w:r w:rsidRPr="00FC7A2A">
        <w:rPr>
          <w:rFonts w:ascii="Times New Roman" w:eastAsia="Times New Roman" w:hAnsi="Times New Roman" w:cs="Times New Roman"/>
          <w:lang w:eastAsia="ru-RU"/>
        </w:rPr>
        <w:t>.Наименование оборудования_________________________________________________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Марка (модель, тип) __________________________________________________________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Заводской номер № _______________________Год выпуска “_____ ”________________г.</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Предприятие – изготовитель___________________________________________________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Фирма-поставщик____________________________________________________________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(Почтовый адрес, телефон, факс)</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2</w:t>
      </w:r>
      <w:r w:rsidRPr="00FC7A2A">
        <w:rPr>
          <w:rFonts w:ascii="Times New Roman" w:eastAsia="Times New Roman" w:hAnsi="Times New Roman" w:cs="Times New Roman"/>
          <w:lang w:eastAsia="ru-RU"/>
        </w:rPr>
        <w:t>.Дата получения оборудования Получателем “______”____________ 20   г.</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3</w:t>
      </w:r>
      <w:r w:rsidRPr="00FC7A2A">
        <w:rPr>
          <w:rFonts w:ascii="Times New Roman" w:eastAsia="Times New Roman" w:hAnsi="Times New Roman" w:cs="Times New Roman"/>
          <w:lang w:eastAsia="ru-RU"/>
        </w:rPr>
        <w:t xml:space="preserve">. Работы по ввода в эксплуатацию проведены с “______” ____________ 20    г.   по </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 ______________ 20   г. предприятием (далее - Исполнитель)</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(Наименование, почтовый адрес, тел., контактное лицо).</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Федеральная лицензия на техническое обслуживание медицинской техники №__________________, выдана________________________________________________   срок действия__________________     (копия прилагается)</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Договор с Поставщиком №_______________ от _______________(копия прилагается)</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Получатель</w:t>
      </w:r>
      <w:r w:rsidRPr="00FC7A2A">
        <w:rPr>
          <w:rFonts w:ascii="Times New Roman" w:eastAsia="Times New Roman" w:hAnsi="Times New Roman" w:cs="Times New Roman"/>
          <w:u w:val="single"/>
          <w:lang w:eastAsia="ru-RU"/>
        </w:rPr>
        <w:t xml:space="preserve">                                     </w:t>
      </w:r>
      <w:r w:rsidRPr="00FC7A2A">
        <w:rPr>
          <w:rFonts w:ascii="Times New Roman" w:eastAsia="Times New Roman" w:hAnsi="Times New Roman" w:cs="Times New Roman"/>
          <w:lang w:eastAsia="ru-RU"/>
        </w:rPr>
        <w:t xml:space="preserve">                                     </w:t>
      </w:r>
      <w:r w:rsidRPr="00FC7A2A">
        <w:rPr>
          <w:rFonts w:ascii="Times New Roman" w:eastAsia="Times New Roman" w:hAnsi="Times New Roman" w:cs="Times New Roman"/>
          <w:u w:val="single"/>
          <w:lang w:eastAsia="ru-RU"/>
        </w:rPr>
        <w:t xml:space="preserve">                                      </w:t>
      </w:r>
      <w:r w:rsidRPr="00FC7A2A">
        <w:rPr>
          <w:rFonts w:ascii="Times New Roman" w:eastAsia="Times New Roman" w:hAnsi="Times New Roman" w:cs="Times New Roman"/>
          <w:lang w:eastAsia="ru-RU"/>
        </w:rPr>
        <w:t xml:space="preserve"> Поставщик</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4</w:t>
      </w:r>
      <w:r w:rsidRPr="00FC7A2A">
        <w:rPr>
          <w:rFonts w:ascii="Times New Roman" w:eastAsia="Times New Roman" w:hAnsi="Times New Roman" w:cs="Times New Roman"/>
          <w:lang w:eastAsia="ru-RU"/>
        </w:rPr>
        <w:t>. В результате проведения работ по вводу в эксплуатацию обнаружены дефекты:</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Дефекты___________________________________________________________устранены</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Дефекты ______________________________________________________не устранены по причине_____________________________________________________________________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5</w:t>
      </w:r>
      <w:r w:rsidRPr="00FC7A2A">
        <w:rPr>
          <w:rFonts w:ascii="Times New Roman" w:eastAsia="Times New Roman" w:hAnsi="Times New Roman" w:cs="Times New Roman"/>
          <w:lang w:eastAsia="ru-RU"/>
        </w:rPr>
        <w:t xml:space="preserve">.Оборудование____________________________________________________________________________соответствует/ не соответствует требованиям эксплуатационной документации и годно/не годно к дальнейшей эксплуатации (нужное подчеркнуть)                                                                                                                      </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6</w:t>
      </w:r>
      <w:r w:rsidRPr="00FC7A2A">
        <w:rPr>
          <w:rFonts w:ascii="Times New Roman" w:eastAsia="Times New Roman" w:hAnsi="Times New Roman" w:cs="Times New Roman"/>
          <w:lang w:eastAsia="ru-RU"/>
        </w:rPr>
        <w:t>.Претензии к заводу-изготовителю (поставщику)______________________________________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7</w:t>
      </w:r>
      <w:r w:rsidRPr="00FC7A2A">
        <w:rPr>
          <w:rFonts w:ascii="Times New Roman" w:eastAsia="Times New Roman" w:hAnsi="Times New Roman" w:cs="Times New Roman"/>
          <w:lang w:eastAsia="ru-RU"/>
        </w:rPr>
        <w:t>.Инструктаж медицинского персонала по правилам эксплуатации 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______________________________________________________________________________________________________________________________________________________________________________________________________________________________________________проведен. </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8</w:t>
      </w:r>
      <w:r w:rsidRPr="00FC7A2A">
        <w:rPr>
          <w:rFonts w:ascii="Times New Roman" w:eastAsia="Times New Roman" w:hAnsi="Times New Roman" w:cs="Times New Roman"/>
          <w:lang w:eastAsia="ru-RU"/>
        </w:rPr>
        <w:t>.Заключение комиссии _______________________________________________________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9</w:t>
      </w:r>
      <w:r w:rsidRPr="00FC7A2A">
        <w:rPr>
          <w:rFonts w:ascii="Times New Roman" w:eastAsia="Times New Roman" w:hAnsi="Times New Roman" w:cs="Times New Roman"/>
          <w:lang w:eastAsia="ru-RU"/>
        </w:rPr>
        <w:t>.Гарантийный срок эксплуатации до 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Подписи членов комиссии:</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Получатель</w:t>
      </w:r>
      <w:r w:rsidRPr="00FC7A2A">
        <w:rPr>
          <w:rFonts w:ascii="Times New Roman" w:eastAsia="Times New Roman" w:hAnsi="Times New Roman" w:cs="Times New Roman"/>
          <w:u w:val="single"/>
          <w:lang w:eastAsia="ru-RU"/>
        </w:rPr>
        <w:t xml:space="preserve">                                     </w:t>
      </w:r>
      <w:r w:rsidRPr="00FC7A2A">
        <w:rPr>
          <w:rFonts w:ascii="Times New Roman" w:eastAsia="Times New Roman" w:hAnsi="Times New Roman" w:cs="Times New Roman"/>
          <w:lang w:eastAsia="ru-RU"/>
        </w:rPr>
        <w:t xml:space="preserve">                                     </w:t>
      </w:r>
      <w:r w:rsidRPr="00FC7A2A">
        <w:rPr>
          <w:rFonts w:ascii="Times New Roman" w:eastAsia="Times New Roman" w:hAnsi="Times New Roman" w:cs="Times New Roman"/>
          <w:u w:val="single"/>
          <w:lang w:eastAsia="ru-RU"/>
        </w:rPr>
        <w:t xml:space="preserve">                                      </w:t>
      </w:r>
      <w:r w:rsidRPr="00FC7A2A">
        <w:rPr>
          <w:rFonts w:ascii="Times New Roman" w:eastAsia="Times New Roman" w:hAnsi="Times New Roman" w:cs="Times New Roman"/>
          <w:lang w:eastAsia="ru-RU"/>
        </w:rPr>
        <w:t xml:space="preserve"> </w:t>
      </w:r>
      <w:r w:rsidRPr="00FC7A2A">
        <w:rPr>
          <w:rFonts w:ascii="Times New Roman" w:eastAsia="Times New Roman" w:hAnsi="Times New Roman" w:cs="Times New Roman"/>
          <w:b/>
          <w:lang w:eastAsia="ru-RU"/>
        </w:rPr>
        <w:t>Поставщик</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М.П.                                                                                                                                      М.П.</w:t>
      </w:r>
    </w:p>
    <w:p w:rsidR="00FC7A2A" w:rsidRPr="00FC7A2A" w:rsidRDefault="00FC7A2A" w:rsidP="00FC7A2A">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FC7A2A" w:rsidRPr="00FC7A2A" w:rsidRDefault="00FC7A2A" w:rsidP="00FC7A2A">
      <w:pPr>
        <w:spacing w:after="0" w:line="240" w:lineRule="auto"/>
        <w:jc w:val="center"/>
        <w:rPr>
          <w:rFonts w:ascii="Times New Roman" w:eastAsia="Calibri" w:hAnsi="Times New Roman" w:cs="Times New Roman"/>
          <w:sz w:val="24"/>
          <w:szCs w:val="24"/>
          <w:lang w:eastAsia="ru-RU"/>
        </w:rPr>
      </w:pPr>
    </w:p>
    <w:p w:rsidR="00F36FEA" w:rsidRDefault="00F36FEA"/>
    <w:sectPr w:rsidR="00F36FEA" w:rsidSect="00FC7A2A">
      <w:footerReference w:type="default" r:id="rId9"/>
      <w:pgSz w:w="11906" w:h="16838"/>
      <w:pgMar w:top="567" w:right="746" w:bottom="540" w:left="9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C24" w:rsidRDefault="00555C24">
      <w:pPr>
        <w:spacing w:after="0" w:line="240" w:lineRule="auto"/>
      </w:pPr>
      <w:r>
        <w:separator/>
      </w:r>
    </w:p>
  </w:endnote>
  <w:endnote w:type="continuationSeparator" w:id="0">
    <w:p w:rsidR="00555C24" w:rsidRDefault="00555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2D" w:rsidRDefault="00DC682D">
    <w:pPr>
      <w:pStyle w:val="a3"/>
      <w:jc w:val="right"/>
    </w:pPr>
    <w:r>
      <w:fldChar w:fldCharType="begin"/>
    </w:r>
    <w:r>
      <w:instrText>PAGE   \* MERGEFORMAT</w:instrText>
    </w:r>
    <w:r>
      <w:fldChar w:fldCharType="separate"/>
    </w:r>
    <w:r w:rsidR="008756EF">
      <w:rPr>
        <w:noProof/>
      </w:rPr>
      <w:t>1</w:t>
    </w:r>
    <w:r>
      <w:fldChar w:fldCharType="end"/>
    </w:r>
  </w:p>
  <w:p w:rsidR="00DC682D" w:rsidRDefault="00DC682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C24" w:rsidRDefault="00555C24">
      <w:pPr>
        <w:spacing w:after="0" w:line="240" w:lineRule="auto"/>
      </w:pPr>
      <w:r>
        <w:separator/>
      </w:r>
    </w:p>
  </w:footnote>
  <w:footnote w:type="continuationSeparator" w:id="0">
    <w:p w:rsidR="00555C24" w:rsidRDefault="00555C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490C"/>
    <w:multiLevelType w:val="hybridMultilevel"/>
    <w:tmpl w:val="26A60B86"/>
    <w:lvl w:ilvl="0" w:tplc="6A8A8BCA">
      <w:start w:val="10"/>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
    <w:nsid w:val="0F4D24E8"/>
    <w:multiLevelType w:val="hybridMultilevel"/>
    <w:tmpl w:val="FF2CD1F8"/>
    <w:lvl w:ilvl="0" w:tplc="58E83F48">
      <w:start w:val="1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F2A47BE"/>
    <w:multiLevelType w:val="hybridMultilevel"/>
    <w:tmpl w:val="3D02FD7E"/>
    <w:lvl w:ilvl="0" w:tplc="A790D85E">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7D7A46"/>
    <w:multiLevelType w:val="hybridMultilevel"/>
    <w:tmpl w:val="3740F026"/>
    <w:lvl w:ilvl="0" w:tplc="9B0453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lvlOverride w:ilvl="0">
      <w:startOverride w:val="1"/>
    </w:lvlOverride>
  </w:num>
  <w:num w:numId="3">
    <w:abstractNumId w:val="5"/>
  </w:num>
  <w:num w:numId="4">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43675"/>
    <w:rsid w:val="00110CF9"/>
    <w:rsid w:val="00254869"/>
    <w:rsid w:val="00293147"/>
    <w:rsid w:val="003C2703"/>
    <w:rsid w:val="004214B9"/>
    <w:rsid w:val="004807AD"/>
    <w:rsid w:val="0048096C"/>
    <w:rsid w:val="00555C24"/>
    <w:rsid w:val="005A49B6"/>
    <w:rsid w:val="0080552C"/>
    <w:rsid w:val="008756EF"/>
    <w:rsid w:val="009E0BD9"/>
    <w:rsid w:val="009E7954"/>
    <w:rsid w:val="00A3585E"/>
    <w:rsid w:val="00A44B91"/>
    <w:rsid w:val="00A953E2"/>
    <w:rsid w:val="00AB2144"/>
    <w:rsid w:val="00AD58B9"/>
    <w:rsid w:val="00B95F74"/>
    <w:rsid w:val="00D27020"/>
    <w:rsid w:val="00D8453A"/>
    <w:rsid w:val="00D85D8F"/>
    <w:rsid w:val="00DC682D"/>
    <w:rsid w:val="00E714EF"/>
    <w:rsid w:val="00EE21BF"/>
    <w:rsid w:val="00EE2C93"/>
    <w:rsid w:val="00F36FEA"/>
    <w:rsid w:val="00FC7A2A"/>
    <w:rsid w:val="00FE4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7A2A"/>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FC7A2A"/>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7A2A"/>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FC7A2A"/>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15146">
      <w:bodyDiv w:val="1"/>
      <w:marLeft w:val="0"/>
      <w:marRight w:val="0"/>
      <w:marTop w:val="0"/>
      <w:marBottom w:val="0"/>
      <w:divBdr>
        <w:top w:val="none" w:sz="0" w:space="0" w:color="auto"/>
        <w:left w:val="none" w:sz="0" w:space="0" w:color="auto"/>
        <w:bottom w:val="none" w:sz="0" w:space="0" w:color="auto"/>
        <w:right w:val="none" w:sz="0" w:space="0" w:color="auto"/>
      </w:divBdr>
    </w:div>
    <w:div w:id="105258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6387</Words>
  <Characters>36412</Characters>
  <Application>Microsoft Office Word</Application>
  <DocSecurity>0</DocSecurity>
  <Lines>303</Lines>
  <Paragraphs>85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3.7. Прием товара по количеству и качеству осуществляется в соответствии с «Инст</vt:lpstr>
    </vt:vector>
  </TitlesOfParts>
  <Company/>
  <LinksUpToDate>false</LinksUpToDate>
  <CharactersWithSpaces>42714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Серегина Т.А.</dc:creator>
  <cp:lastModifiedBy>Пушкарева Л.Ю.</cp:lastModifiedBy>
  <cp:revision>2</cp:revision>
  <dcterms:created xsi:type="dcterms:W3CDTF">2016-03-23T00:19:00Z</dcterms:created>
  <dcterms:modified xsi:type="dcterms:W3CDTF">2016-03-23T00:19:00Z</dcterms:modified>
</cp:coreProperties>
</file>